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265"/>
        <w:gridCol w:w="4674"/>
        <w:gridCol w:w="94"/>
      </w:tblGrid>
      <w:tr w:rsidR="00D1416A" w:rsidRPr="00FC4642" w14:paraId="352C608E" w14:textId="77777777" w:rsidTr="00393C60">
        <w:tc>
          <w:tcPr>
            <w:tcW w:w="4465" w:type="dxa"/>
          </w:tcPr>
          <w:p w14:paraId="327DBBE3" w14:textId="77777777" w:rsidR="00D1416A" w:rsidRDefault="00F60265" w:rsidP="000278FD">
            <w:pPr>
              <w:pStyle w:val="Sansinterligne"/>
              <w:rPr>
                <w:b/>
                <w:sz w:val="32"/>
                <w:szCs w:val="32"/>
                <w:lang w:val="fr-FR"/>
              </w:rPr>
            </w:pPr>
            <w:bookmarkStart w:id="0" w:name="_GoBack"/>
            <w:bookmarkEnd w:id="0"/>
            <w:r w:rsidRPr="0021006E">
              <w:rPr>
                <w:b/>
                <w:sz w:val="32"/>
                <w:szCs w:val="32"/>
                <w:lang w:val="fr-FR"/>
              </w:rPr>
              <w:t xml:space="preserve">COMMUNIQUÉ </w:t>
            </w:r>
          </w:p>
          <w:p w14:paraId="26566975" w14:textId="77777777" w:rsidR="00A3767F" w:rsidRPr="0021006E" w:rsidRDefault="00A3767F" w:rsidP="000278FD">
            <w:pPr>
              <w:pStyle w:val="Sansinterligne"/>
              <w:rPr>
                <w:b/>
                <w:sz w:val="32"/>
                <w:szCs w:val="32"/>
                <w:lang w:val="fr-FR"/>
              </w:rPr>
            </w:pPr>
          </w:p>
          <w:p w14:paraId="25DDAB63" w14:textId="3AD736E5" w:rsidR="00F60265" w:rsidRPr="00FC4642" w:rsidRDefault="00F60265" w:rsidP="000278FD">
            <w:pPr>
              <w:pStyle w:val="Sansinterligne"/>
              <w:rPr>
                <w:lang w:val="fr-FR"/>
              </w:rPr>
            </w:pPr>
            <w:r w:rsidRPr="0021006E">
              <w:rPr>
                <w:b/>
                <w:sz w:val="32"/>
                <w:szCs w:val="32"/>
                <w:lang w:val="fr-FR"/>
              </w:rPr>
              <w:t>POUR DIFFUSION IMMÉDIATE</w:t>
            </w:r>
          </w:p>
        </w:tc>
        <w:tc>
          <w:tcPr>
            <w:tcW w:w="5033" w:type="dxa"/>
            <w:gridSpan w:val="3"/>
          </w:tcPr>
          <w:p w14:paraId="571AAB59" w14:textId="149833F0" w:rsidR="00D1416A" w:rsidRPr="00D1416A" w:rsidRDefault="00023093" w:rsidP="00D1416A">
            <w:pPr>
              <w:tabs>
                <w:tab w:val="left" w:pos="5954"/>
              </w:tabs>
              <w:autoSpaceDE w:val="0"/>
              <w:autoSpaceDN w:val="0"/>
              <w:adjustRightInd w:val="0"/>
              <w:jc w:val="right"/>
              <w:rPr>
                <w:rFonts w:ascii="Knockout-HTF48-Featherweight" w:hAnsi="Knockout-HTF48-Featherweight" w:cs="Knockout-HTF48-Featherweight"/>
                <w:b/>
                <w:color w:val="0F4F83"/>
                <w:sz w:val="30"/>
                <w:szCs w:val="40"/>
              </w:rPr>
            </w:pPr>
            <w:r>
              <w:rPr>
                <w:b/>
                <w:noProof/>
                <w:sz w:val="24"/>
                <w:lang w:eastAsia="fr-CA"/>
              </w:rPr>
              <w:drawing>
                <wp:anchor distT="0" distB="107950" distL="114300" distR="114300" simplePos="0" relativeHeight="251659264" behindDoc="0" locked="0" layoutInCell="1" allowOverlap="0" wp14:anchorId="2E0D2F0B" wp14:editId="63DE50DB">
                  <wp:simplePos x="0" y="0"/>
                  <wp:positionH relativeFrom="page">
                    <wp:posOffset>893445</wp:posOffset>
                  </wp:positionH>
                  <wp:positionV relativeFrom="page">
                    <wp:posOffset>3810</wp:posOffset>
                  </wp:positionV>
                  <wp:extent cx="2238375" cy="9588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ef 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958850"/>
                          </a:xfrm>
                          <a:prstGeom prst="rect">
                            <a:avLst/>
                          </a:prstGeom>
                        </pic:spPr>
                      </pic:pic>
                    </a:graphicData>
                  </a:graphic>
                  <wp14:sizeRelH relativeFrom="margin">
                    <wp14:pctWidth>0</wp14:pctWidth>
                  </wp14:sizeRelH>
                  <wp14:sizeRelV relativeFrom="margin">
                    <wp14:pctHeight>0</wp14:pctHeight>
                  </wp14:sizeRelV>
                </wp:anchor>
              </w:drawing>
            </w:r>
          </w:p>
        </w:tc>
      </w:tr>
      <w:tr w:rsidR="00D1416A" w14:paraId="4C51D681" w14:textId="77777777" w:rsidTr="00393C60">
        <w:trPr>
          <w:gridAfter w:val="1"/>
          <w:wAfter w:w="94" w:type="dxa"/>
        </w:trPr>
        <w:tc>
          <w:tcPr>
            <w:tcW w:w="4730" w:type="dxa"/>
            <w:gridSpan w:val="2"/>
          </w:tcPr>
          <w:p w14:paraId="0280FEA8" w14:textId="77777777" w:rsidR="00D1416A" w:rsidRDefault="00D1416A" w:rsidP="007F4702">
            <w:pPr>
              <w:jc w:val="both"/>
              <w:rPr>
                <w:rFonts w:ascii="Optima" w:hAnsi="Optima"/>
                <w:sz w:val="20"/>
                <w:lang w:val="fr-FR"/>
              </w:rPr>
            </w:pPr>
          </w:p>
        </w:tc>
        <w:tc>
          <w:tcPr>
            <w:tcW w:w="4674" w:type="dxa"/>
          </w:tcPr>
          <w:p w14:paraId="29B6290E" w14:textId="77777777" w:rsidR="00D1416A" w:rsidRDefault="00D1416A" w:rsidP="007F4702">
            <w:pPr>
              <w:jc w:val="right"/>
              <w:rPr>
                <w:rFonts w:ascii="Optima" w:hAnsi="Optima"/>
                <w:sz w:val="20"/>
                <w:lang w:val="fr-FR"/>
              </w:rPr>
            </w:pPr>
          </w:p>
        </w:tc>
      </w:tr>
    </w:tbl>
    <w:p w14:paraId="7A9EEA3A" w14:textId="77777777" w:rsidR="00D1416A" w:rsidRDefault="00D1416A" w:rsidP="00D1416A">
      <w:pPr>
        <w:jc w:val="both"/>
        <w:rPr>
          <w:rFonts w:ascii="Optima" w:hAnsi="Optima"/>
          <w:sz w:val="20"/>
          <w:lang w:val="fr-FR"/>
        </w:rPr>
      </w:pPr>
    </w:p>
    <w:p w14:paraId="5895A3E2" w14:textId="21CCF2C1" w:rsidR="00D1416A" w:rsidRPr="0021006E" w:rsidRDefault="0077553B" w:rsidP="00607ABB">
      <w:pPr>
        <w:jc w:val="center"/>
        <w:rPr>
          <w:rFonts w:ascii="Arial" w:hAnsi="Arial" w:cs="Arial"/>
          <w:b/>
          <w:bCs/>
          <w:sz w:val="24"/>
          <w:szCs w:val="24"/>
        </w:rPr>
      </w:pPr>
      <w:r w:rsidRPr="0021006E">
        <w:rPr>
          <w:rFonts w:ascii="Arial" w:hAnsi="Arial" w:cs="Arial"/>
          <w:b/>
          <w:bCs/>
          <w:sz w:val="24"/>
          <w:szCs w:val="24"/>
        </w:rPr>
        <w:t>Lancement du programme Accès</w:t>
      </w:r>
      <w:r w:rsidRPr="00FD641A">
        <w:rPr>
          <w:rFonts w:ascii="Arial" w:hAnsi="Arial" w:cs="Arial"/>
          <w:b/>
          <w:bCs/>
          <w:sz w:val="24"/>
          <w:szCs w:val="24"/>
        </w:rPr>
        <w:t>-Loisir</w:t>
      </w:r>
      <w:r w:rsidR="00824A00" w:rsidRPr="00FD641A">
        <w:rPr>
          <w:rFonts w:ascii="Arial" w:hAnsi="Arial" w:cs="Arial"/>
          <w:b/>
          <w:bCs/>
          <w:sz w:val="24"/>
          <w:szCs w:val="24"/>
        </w:rPr>
        <w:t>s</w:t>
      </w:r>
      <w:r w:rsidRPr="00FD641A">
        <w:rPr>
          <w:rFonts w:ascii="Arial" w:hAnsi="Arial" w:cs="Arial"/>
          <w:b/>
          <w:bCs/>
          <w:sz w:val="24"/>
          <w:szCs w:val="24"/>
        </w:rPr>
        <w:t xml:space="preserve"> de </w:t>
      </w:r>
      <w:r w:rsidR="00A676D2" w:rsidRPr="00FD641A">
        <w:rPr>
          <w:rFonts w:ascii="Arial" w:hAnsi="Arial" w:cs="Arial"/>
          <w:b/>
          <w:bCs/>
          <w:sz w:val="24"/>
          <w:szCs w:val="24"/>
        </w:rPr>
        <w:t>L</w:t>
      </w:r>
      <w:r w:rsidRPr="00FD641A">
        <w:rPr>
          <w:rFonts w:ascii="Arial" w:hAnsi="Arial" w:cs="Arial"/>
          <w:b/>
          <w:bCs/>
          <w:sz w:val="24"/>
          <w:szCs w:val="24"/>
        </w:rPr>
        <w:t>a</w:t>
      </w:r>
      <w:r w:rsidRPr="0021006E">
        <w:rPr>
          <w:rFonts w:ascii="Arial" w:hAnsi="Arial" w:cs="Arial"/>
          <w:b/>
          <w:bCs/>
          <w:sz w:val="24"/>
          <w:szCs w:val="24"/>
        </w:rPr>
        <w:t xml:space="preserve"> Matanie</w:t>
      </w:r>
    </w:p>
    <w:p w14:paraId="37A656EE" w14:textId="77777777" w:rsidR="00463520" w:rsidRPr="0021006E" w:rsidRDefault="00463520" w:rsidP="00D1416A">
      <w:pPr>
        <w:shd w:val="clear" w:color="auto" w:fill="FFFFFF"/>
        <w:jc w:val="both"/>
        <w:rPr>
          <w:rFonts w:ascii="Arial" w:hAnsi="Arial" w:cs="Arial"/>
          <w:sz w:val="24"/>
          <w:szCs w:val="24"/>
          <w:lang w:val="fr-FR" w:eastAsia="fr-CA"/>
        </w:rPr>
      </w:pPr>
    </w:p>
    <w:p w14:paraId="07B92D74" w14:textId="5DFBD545" w:rsidR="0077553B" w:rsidRPr="0021006E" w:rsidRDefault="0077553B" w:rsidP="0077553B">
      <w:pPr>
        <w:shd w:val="clear" w:color="auto" w:fill="FFFFFF"/>
        <w:jc w:val="both"/>
        <w:rPr>
          <w:rFonts w:ascii="Arial" w:hAnsi="Arial" w:cs="Arial"/>
          <w:sz w:val="24"/>
          <w:szCs w:val="24"/>
          <w:lang w:val="fr-FR" w:eastAsia="fr-CA"/>
        </w:rPr>
      </w:pPr>
      <w:r w:rsidRPr="0021006E">
        <w:rPr>
          <w:rFonts w:ascii="Arial" w:hAnsi="Arial" w:cs="Arial"/>
          <w:b/>
          <w:sz w:val="24"/>
          <w:szCs w:val="24"/>
        </w:rPr>
        <w:t>Matane</w:t>
      </w:r>
      <w:r w:rsidR="00393C60" w:rsidRPr="0021006E">
        <w:rPr>
          <w:rFonts w:ascii="Arial" w:hAnsi="Arial" w:cs="Arial"/>
          <w:b/>
          <w:sz w:val="24"/>
          <w:szCs w:val="24"/>
        </w:rPr>
        <w:t>,</w:t>
      </w:r>
      <w:r w:rsidR="00023093" w:rsidRPr="0021006E">
        <w:rPr>
          <w:rFonts w:ascii="Arial" w:hAnsi="Arial" w:cs="Arial"/>
          <w:b/>
          <w:sz w:val="24"/>
          <w:szCs w:val="24"/>
        </w:rPr>
        <w:t xml:space="preserve"> le </w:t>
      </w:r>
      <w:r w:rsidR="00465063">
        <w:rPr>
          <w:rFonts w:ascii="Arial" w:hAnsi="Arial" w:cs="Arial"/>
          <w:b/>
          <w:sz w:val="24"/>
          <w:szCs w:val="24"/>
        </w:rPr>
        <w:t>22</w:t>
      </w:r>
      <w:r w:rsidRPr="0021006E">
        <w:rPr>
          <w:rFonts w:ascii="Arial" w:hAnsi="Arial" w:cs="Arial"/>
          <w:b/>
          <w:sz w:val="24"/>
          <w:szCs w:val="24"/>
        </w:rPr>
        <w:t xml:space="preserve"> mars 2018</w:t>
      </w:r>
      <w:r w:rsidR="007B0F7E" w:rsidRPr="0021006E">
        <w:rPr>
          <w:rFonts w:ascii="Arial" w:hAnsi="Arial" w:cs="Arial"/>
          <w:b/>
          <w:sz w:val="24"/>
          <w:szCs w:val="24"/>
        </w:rPr>
        <w:t xml:space="preserve"> –</w:t>
      </w:r>
      <w:r w:rsidR="00A676D2">
        <w:rPr>
          <w:rFonts w:ascii="Arial" w:hAnsi="Arial" w:cs="Arial"/>
          <w:b/>
          <w:sz w:val="24"/>
          <w:szCs w:val="24"/>
        </w:rPr>
        <w:t xml:space="preserve"> </w:t>
      </w:r>
      <w:r w:rsidR="006949A5" w:rsidRPr="00FD641A">
        <w:rPr>
          <w:rFonts w:ascii="Arial" w:hAnsi="Arial" w:cs="Arial"/>
          <w:sz w:val="24"/>
          <w:szCs w:val="24"/>
        </w:rPr>
        <w:t>Un nouveau</w:t>
      </w:r>
      <w:r w:rsidR="006949A5" w:rsidRPr="00FD641A">
        <w:rPr>
          <w:rFonts w:ascii="Arial" w:hAnsi="Arial" w:cs="Arial"/>
          <w:b/>
          <w:sz w:val="24"/>
          <w:szCs w:val="24"/>
        </w:rPr>
        <w:t xml:space="preserve"> </w:t>
      </w:r>
      <w:r w:rsidRPr="00FD641A">
        <w:rPr>
          <w:rFonts w:ascii="Arial" w:hAnsi="Arial" w:cs="Arial"/>
          <w:sz w:val="24"/>
          <w:szCs w:val="24"/>
          <w:lang w:val="fr-FR" w:eastAsia="fr-CA"/>
        </w:rPr>
        <w:t>programme</w:t>
      </w:r>
      <w:r w:rsidR="006949A5" w:rsidRPr="00FD641A">
        <w:rPr>
          <w:rFonts w:ascii="Arial" w:hAnsi="Arial" w:cs="Arial"/>
          <w:sz w:val="24"/>
          <w:szCs w:val="24"/>
          <w:lang w:val="fr-FR" w:eastAsia="fr-CA"/>
        </w:rPr>
        <w:t xml:space="preserve"> voit le jour </w:t>
      </w:r>
      <w:r w:rsidR="00DC56E3" w:rsidRPr="00FD641A">
        <w:rPr>
          <w:rFonts w:ascii="Arial" w:hAnsi="Arial" w:cs="Arial"/>
          <w:sz w:val="24"/>
          <w:szCs w:val="24"/>
          <w:lang w:val="fr-FR" w:eastAsia="fr-CA"/>
        </w:rPr>
        <w:t>dans la région sous le nom d’</w:t>
      </w:r>
      <w:r w:rsidRPr="00FD641A">
        <w:rPr>
          <w:rFonts w:ascii="Arial" w:hAnsi="Arial" w:cs="Arial"/>
          <w:sz w:val="24"/>
          <w:szCs w:val="24"/>
          <w:lang w:val="fr-FR" w:eastAsia="fr-CA"/>
        </w:rPr>
        <w:t>Accès-Loisir</w:t>
      </w:r>
      <w:r w:rsidR="00824A00" w:rsidRPr="00FD641A">
        <w:rPr>
          <w:rFonts w:ascii="Arial" w:hAnsi="Arial" w:cs="Arial"/>
          <w:sz w:val="24"/>
          <w:szCs w:val="24"/>
          <w:lang w:val="fr-FR" w:eastAsia="fr-CA"/>
        </w:rPr>
        <w:t>s</w:t>
      </w:r>
      <w:r w:rsidRPr="00FD641A">
        <w:rPr>
          <w:rFonts w:ascii="Arial" w:hAnsi="Arial" w:cs="Arial"/>
          <w:sz w:val="24"/>
          <w:szCs w:val="24"/>
          <w:lang w:val="fr-FR" w:eastAsia="fr-CA"/>
        </w:rPr>
        <w:t xml:space="preserve"> </w:t>
      </w:r>
      <w:r w:rsidR="00403229" w:rsidRPr="00FD641A">
        <w:rPr>
          <w:rFonts w:ascii="Arial" w:hAnsi="Arial" w:cs="Arial"/>
          <w:sz w:val="24"/>
          <w:szCs w:val="24"/>
          <w:lang w:val="fr-FR" w:eastAsia="fr-CA"/>
        </w:rPr>
        <w:t>de La</w:t>
      </w:r>
      <w:r w:rsidRPr="0021006E">
        <w:rPr>
          <w:rFonts w:ascii="Arial" w:hAnsi="Arial" w:cs="Arial"/>
          <w:sz w:val="24"/>
          <w:szCs w:val="24"/>
          <w:lang w:val="fr-FR" w:eastAsia="fr-CA"/>
        </w:rPr>
        <w:t xml:space="preserve"> Matanie. Ce programme permet d’offrir aux familles de </w:t>
      </w:r>
      <w:r w:rsidR="00403229" w:rsidRPr="00FD641A">
        <w:rPr>
          <w:rFonts w:ascii="Arial" w:hAnsi="Arial" w:cs="Arial"/>
          <w:sz w:val="24"/>
          <w:szCs w:val="24"/>
          <w:lang w:val="fr-FR" w:eastAsia="fr-CA"/>
        </w:rPr>
        <w:t>L</w:t>
      </w:r>
      <w:r w:rsidRPr="00FD641A">
        <w:rPr>
          <w:rFonts w:ascii="Arial" w:hAnsi="Arial" w:cs="Arial"/>
          <w:sz w:val="24"/>
          <w:szCs w:val="24"/>
          <w:lang w:val="fr-FR" w:eastAsia="fr-CA"/>
        </w:rPr>
        <w:t>a</w:t>
      </w:r>
      <w:r w:rsidRPr="0021006E">
        <w:rPr>
          <w:rFonts w:ascii="Arial" w:hAnsi="Arial" w:cs="Arial"/>
          <w:sz w:val="24"/>
          <w:szCs w:val="24"/>
          <w:lang w:val="fr-FR" w:eastAsia="fr-CA"/>
        </w:rPr>
        <w:t xml:space="preserve"> Matanie des opportunités d’inscription aux offres sportives, de loisirs et culturelles</w:t>
      </w:r>
      <w:r w:rsidR="0021006E" w:rsidRPr="0021006E">
        <w:rPr>
          <w:rFonts w:ascii="Arial" w:hAnsi="Arial" w:cs="Arial"/>
          <w:sz w:val="24"/>
          <w:szCs w:val="24"/>
          <w:lang w:val="fr-FR" w:eastAsia="fr-CA"/>
        </w:rPr>
        <w:t>, et ce, gratuitement</w:t>
      </w:r>
      <w:r w:rsidRPr="0021006E">
        <w:rPr>
          <w:rFonts w:ascii="Arial" w:hAnsi="Arial" w:cs="Arial"/>
          <w:sz w:val="24"/>
          <w:szCs w:val="24"/>
          <w:lang w:val="fr-FR" w:eastAsia="fr-CA"/>
        </w:rPr>
        <w:t xml:space="preserve">. </w:t>
      </w:r>
      <w:r w:rsidR="0021006E" w:rsidRPr="0021006E">
        <w:rPr>
          <w:rFonts w:ascii="Arial" w:hAnsi="Arial" w:cs="Arial"/>
          <w:sz w:val="24"/>
          <w:szCs w:val="24"/>
          <w:lang w:val="fr-FR" w:eastAsia="fr-CA"/>
        </w:rPr>
        <w:t xml:space="preserve">Les places offertes permettront aux jeunes de familles à faible revenu ainsi qu’aux étudiants d’avoir accès à des activités dans leur milieu. </w:t>
      </w:r>
    </w:p>
    <w:p w14:paraId="314B1F8F" w14:textId="77777777" w:rsidR="0021006E" w:rsidRPr="0021006E" w:rsidRDefault="0021006E" w:rsidP="0077553B">
      <w:pPr>
        <w:shd w:val="clear" w:color="auto" w:fill="FFFFFF"/>
        <w:jc w:val="both"/>
        <w:rPr>
          <w:rFonts w:ascii="Arial" w:hAnsi="Arial" w:cs="Arial"/>
          <w:sz w:val="24"/>
          <w:szCs w:val="24"/>
          <w:lang w:val="fr-FR" w:eastAsia="fr-CA"/>
        </w:rPr>
      </w:pPr>
    </w:p>
    <w:p w14:paraId="584F15D2" w14:textId="027C15FC" w:rsidR="0021006E" w:rsidRPr="0021006E" w:rsidRDefault="0021006E" w:rsidP="0077553B">
      <w:pPr>
        <w:shd w:val="clear" w:color="auto" w:fill="FFFFFF"/>
        <w:jc w:val="both"/>
        <w:rPr>
          <w:rFonts w:ascii="Arial" w:hAnsi="Arial" w:cs="Arial"/>
          <w:b/>
          <w:sz w:val="24"/>
          <w:szCs w:val="24"/>
          <w:lang w:val="fr-FR" w:eastAsia="fr-CA"/>
        </w:rPr>
      </w:pPr>
      <w:r w:rsidRPr="0021006E">
        <w:rPr>
          <w:rFonts w:ascii="Arial" w:hAnsi="Arial" w:cs="Arial"/>
          <w:b/>
          <w:sz w:val="24"/>
          <w:szCs w:val="24"/>
          <w:lang w:val="fr-FR" w:eastAsia="fr-CA"/>
        </w:rPr>
        <w:t>Comment participer au programme ?</w:t>
      </w:r>
    </w:p>
    <w:p w14:paraId="6EBEAF35" w14:textId="77777777" w:rsidR="0077553B" w:rsidRDefault="0077553B" w:rsidP="0077553B">
      <w:pPr>
        <w:shd w:val="clear" w:color="auto" w:fill="FFFFFF"/>
        <w:jc w:val="both"/>
        <w:rPr>
          <w:rFonts w:ascii="Arial" w:hAnsi="Arial" w:cs="Arial"/>
          <w:sz w:val="24"/>
          <w:szCs w:val="24"/>
          <w:lang w:val="fr-FR" w:eastAsia="fr-CA"/>
        </w:rPr>
      </w:pPr>
    </w:p>
    <w:p w14:paraId="62D0DD7D" w14:textId="6D540C09" w:rsidR="0021006E" w:rsidRDefault="0021006E" w:rsidP="0077553B">
      <w:pPr>
        <w:shd w:val="clear" w:color="auto" w:fill="FFFFFF"/>
        <w:jc w:val="both"/>
        <w:rPr>
          <w:rFonts w:ascii="Arial" w:hAnsi="Arial" w:cs="Arial"/>
          <w:sz w:val="24"/>
          <w:szCs w:val="24"/>
          <w:lang w:val="fr-FR" w:eastAsia="fr-CA"/>
        </w:rPr>
      </w:pPr>
      <w:r>
        <w:rPr>
          <w:rFonts w:ascii="Arial" w:hAnsi="Arial" w:cs="Arial"/>
          <w:sz w:val="24"/>
          <w:szCs w:val="24"/>
          <w:lang w:val="fr-FR" w:eastAsia="fr-CA"/>
        </w:rPr>
        <w:t>Afin de vérifier leur admissibilité au programme</w:t>
      </w:r>
      <w:r w:rsidR="008520C0">
        <w:rPr>
          <w:rFonts w:ascii="Arial" w:hAnsi="Arial" w:cs="Arial"/>
          <w:sz w:val="24"/>
          <w:szCs w:val="24"/>
          <w:lang w:val="fr-FR" w:eastAsia="fr-CA"/>
        </w:rPr>
        <w:t>, les personnes intéressées</w:t>
      </w:r>
      <w:r>
        <w:rPr>
          <w:rFonts w:ascii="Arial" w:hAnsi="Arial" w:cs="Arial"/>
          <w:sz w:val="24"/>
          <w:szCs w:val="24"/>
          <w:lang w:val="fr-FR" w:eastAsia="fr-CA"/>
        </w:rPr>
        <w:t xml:space="preserve"> doivent tout d’abord s’inscrire </w:t>
      </w:r>
      <w:r w:rsidR="008520C0">
        <w:rPr>
          <w:rFonts w:ascii="Arial" w:hAnsi="Arial" w:cs="Arial"/>
          <w:sz w:val="24"/>
          <w:szCs w:val="24"/>
          <w:lang w:val="fr-FR" w:eastAsia="fr-CA"/>
        </w:rPr>
        <w:t>en complétant le formulaire d’admissibilité et en fournissant de</w:t>
      </w:r>
      <w:r w:rsidR="00C73CC3">
        <w:rPr>
          <w:rFonts w:ascii="Arial" w:hAnsi="Arial" w:cs="Arial"/>
          <w:sz w:val="24"/>
          <w:szCs w:val="24"/>
          <w:lang w:val="fr-FR" w:eastAsia="fr-CA"/>
        </w:rPr>
        <w:t>s</w:t>
      </w:r>
      <w:r w:rsidR="008520C0">
        <w:rPr>
          <w:rFonts w:ascii="Arial" w:hAnsi="Arial" w:cs="Arial"/>
          <w:sz w:val="24"/>
          <w:szCs w:val="24"/>
          <w:lang w:val="fr-FR" w:eastAsia="fr-CA"/>
        </w:rPr>
        <w:t xml:space="preserve"> preuves de revenu. Le programme vise les enfants de familles </w:t>
      </w:r>
      <w:r w:rsidR="00C73CC3">
        <w:rPr>
          <w:rFonts w:ascii="Arial" w:hAnsi="Arial" w:cs="Arial"/>
          <w:sz w:val="24"/>
          <w:szCs w:val="24"/>
          <w:lang w:val="fr-FR" w:eastAsia="fr-CA"/>
        </w:rPr>
        <w:t>à</w:t>
      </w:r>
      <w:r w:rsidR="008520C0">
        <w:rPr>
          <w:rFonts w:ascii="Arial" w:hAnsi="Arial" w:cs="Arial"/>
          <w:sz w:val="24"/>
          <w:szCs w:val="24"/>
          <w:lang w:val="fr-FR" w:eastAsia="fr-CA"/>
        </w:rPr>
        <w:t xml:space="preserve"> faible revenu et les étudiants. Le formulaire sera disponible en ligne au </w:t>
      </w:r>
      <w:hyperlink r:id="rId10" w:history="1">
        <w:r w:rsidR="008520C0" w:rsidRPr="00576FEC">
          <w:rPr>
            <w:rStyle w:val="Lienhypertexte"/>
            <w:rFonts w:ascii="Arial" w:hAnsi="Arial" w:cs="Arial"/>
            <w:sz w:val="24"/>
            <w:szCs w:val="24"/>
            <w:lang w:val="fr-FR" w:eastAsia="fr-CA"/>
          </w:rPr>
          <w:t>www.acefpeninsule.ca</w:t>
        </w:r>
      </w:hyperlink>
      <w:r w:rsidR="00C73CC3">
        <w:rPr>
          <w:rFonts w:ascii="Arial" w:hAnsi="Arial" w:cs="Arial"/>
          <w:sz w:val="24"/>
          <w:szCs w:val="24"/>
          <w:lang w:val="fr-FR" w:eastAsia="fr-CA"/>
        </w:rPr>
        <w:t xml:space="preserve">, au bureau </w:t>
      </w:r>
      <w:r w:rsidR="008520C0">
        <w:rPr>
          <w:rFonts w:ascii="Arial" w:hAnsi="Arial" w:cs="Arial"/>
          <w:sz w:val="24"/>
          <w:szCs w:val="24"/>
          <w:lang w:val="fr-FR" w:eastAsia="fr-CA"/>
        </w:rPr>
        <w:t>de l’ACEF et dans les différents organismes de la MRC. L’inscription au programme se fait en tout temps.</w:t>
      </w:r>
    </w:p>
    <w:p w14:paraId="729289C2" w14:textId="77777777" w:rsidR="008520C0" w:rsidRDefault="008520C0" w:rsidP="0077553B">
      <w:pPr>
        <w:shd w:val="clear" w:color="auto" w:fill="FFFFFF"/>
        <w:jc w:val="both"/>
        <w:rPr>
          <w:rFonts w:ascii="Arial" w:hAnsi="Arial" w:cs="Arial"/>
          <w:sz w:val="24"/>
          <w:szCs w:val="24"/>
          <w:lang w:val="fr-FR" w:eastAsia="fr-CA"/>
        </w:rPr>
      </w:pPr>
    </w:p>
    <w:p w14:paraId="7ABBD341" w14:textId="61A31037" w:rsidR="008520C0" w:rsidRDefault="008520C0" w:rsidP="0077553B">
      <w:pPr>
        <w:shd w:val="clear" w:color="auto" w:fill="FFFFFF"/>
        <w:jc w:val="both"/>
        <w:rPr>
          <w:rFonts w:ascii="Arial" w:hAnsi="Arial" w:cs="Arial"/>
          <w:sz w:val="24"/>
          <w:szCs w:val="24"/>
          <w:lang w:val="fr-FR" w:eastAsia="fr-CA"/>
        </w:rPr>
      </w:pPr>
      <w:r>
        <w:rPr>
          <w:rFonts w:ascii="Arial" w:hAnsi="Arial" w:cs="Arial"/>
          <w:sz w:val="24"/>
          <w:szCs w:val="24"/>
          <w:lang w:val="fr-FR" w:eastAsia="fr-CA"/>
        </w:rPr>
        <w:t xml:space="preserve">Trois fois par année, soit au printemps, à l’été et à l’automne, les participants au programme seront invités à une journée porte ouverte où l’ensemble des places offertes par les organismes sportifs, culturels et de loisirs seront affichées. Les participants pourront donc sélectionner, en fonction de leurs intérêts, les activités auxquelles ils veulent s’inscrire. </w:t>
      </w:r>
    </w:p>
    <w:p w14:paraId="47B1E6D8" w14:textId="77777777" w:rsidR="008520C0" w:rsidRDefault="008520C0" w:rsidP="0077553B">
      <w:pPr>
        <w:shd w:val="clear" w:color="auto" w:fill="FFFFFF"/>
        <w:jc w:val="both"/>
        <w:rPr>
          <w:rFonts w:ascii="Arial" w:hAnsi="Arial" w:cs="Arial"/>
          <w:sz w:val="24"/>
          <w:szCs w:val="24"/>
          <w:lang w:val="fr-FR" w:eastAsia="fr-CA"/>
        </w:rPr>
      </w:pPr>
    </w:p>
    <w:p w14:paraId="0EF1D6A5" w14:textId="59017AF2" w:rsidR="008520C0" w:rsidRDefault="008520C0" w:rsidP="0077553B">
      <w:pPr>
        <w:shd w:val="clear" w:color="auto" w:fill="FFFFFF"/>
        <w:jc w:val="both"/>
        <w:rPr>
          <w:rFonts w:ascii="Arial" w:hAnsi="Arial" w:cs="Arial"/>
          <w:sz w:val="24"/>
          <w:szCs w:val="24"/>
          <w:lang w:val="fr-FR" w:eastAsia="fr-CA"/>
        </w:rPr>
      </w:pPr>
      <w:r>
        <w:rPr>
          <w:rFonts w:ascii="Arial" w:hAnsi="Arial" w:cs="Arial"/>
          <w:sz w:val="24"/>
          <w:szCs w:val="24"/>
          <w:lang w:val="fr-FR" w:eastAsia="fr-CA"/>
        </w:rPr>
        <w:t xml:space="preserve">Afin d’assurer la confidentialité et d’éviter toute identification des personnes bénéficiant de </w:t>
      </w:r>
      <w:r w:rsidR="00C73CC3">
        <w:rPr>
          <w:rFonts w:ascii="Arial" w:hAnsi="Arial" w:cs="Arial"/>
          <w:sz w:val="24"/>
          <w:szCs w:val="24"/>
          <w:lang w:val="fr-FR" w:eastAsia="fr-CA"/>
        </w:rPr>
        <w:t xml:space="preserve">ce </w:t>
      </w:r>
      <w:r>
        <w:rPr>
          <w:rFonts w:ascii="Arial" w:hAnsi="Arial" w:cs="Arial"/>
          <w:sz w:val="24"/>
          <w:szCs w:val="24"/>
          <w:lang w:val="fr-FR" w:eastAsia="fr-CA"/>
        </w:rPr>
        <w:t>programme, les</w:t>
      </w:r>
      <w:r w:rsidR="00C73CC3">
        <w:rPr>
          <w:rFonts w:ascii="Arial" w:hAnsi="Arial" w:cs="Arial"/>
          <w:sz w:val="24"/>
          <w:szCs w:val="24"/>
          <w:lang w:val="fr-FR" w:eastAsia="fr-CA"/>
        </w:rPr>
        <w:t xml:space="preserve"> bénévoles de l’ACEF procèderont</w:t>
      </w:r>
      <w:r>
        <w:rPr>
          <w:rFonts w:ascii="Arial" w:hAnsi="Arial" w:cs="Arial"/>
          <w:sz w:val="24"/>
          <w:szCs w:val="24"/>
          <w:lang w:val="fr-FR" w:eastAsia="fr-CA"/>
        </w:rPr>
        <w:t xml:space="preserve"> à l’inscription des participants auprès des organismes donateurs. </w:t>
      </w:r>
    </w:p>
    <w:p w14:paraId="7A53334B" w14:textId="77777777" w:rsidR="008520C0" w:rsidRDefault="008520C0" w:rsidP="0077553B">
      <w:pPr>
        <w:shd w:val="clear" w:color="auto" w:fill="FFFFFF"/>
        <w:jc w:val="both"/>
        <w:rPr>
          <w:rFonts w:ascii="Arial" w:hAnsi="Arial" w:cs="Arial"/>
          <w:sz w:val="24"/>
          <w:szCs w:val="24"/>
          <w:lang w:val="fr-FR" w:eastAsia="fr-CA"/>
        </w:rPr>
      </w:pPr>
    </w:p>
    <w:p w14:paraId="47DE5D46" w14:textId="73FD4691" w:rsidR="0077553B" w:rsidRDefault="00C73CC3" w:rsidP="0077553B">
      <w:pPr>
        <w:shd w:val="clear" w:color="auto" w:fill="FFFFFF"/>
        <w:jc w:val="both"/>
        <w:rPr>
          <w:rFonts w:ascii="Arial" w:hAnsi="Arial" w:cs="Arial"/>
          <w:sz w:val="24"/>
          <w:szCs w:val="24"/>
          <w:lang w:val="fr-FR" w:eastAsia="fr-CA"/>
        </w:rPr>
      </w:pPr>
      <w:r>
        <w:rPr>
          <w:rFonts w:ascii="Arial" w:hAnsi="Arial" w:cs="Arial"/>
          <w:sz w:val="24"/>
          <w:szCs w:val="24"/>
          <w:lang w:val="fr-FR" w:eastAsia="fr-CA"/>
        </w:rPr>
        <w:t>La première journée porte ouverte</w:t>
      </w:r>
      <w:r w:rsidR="00EE35F8">
        <w:rPr>
          <w:rFonts w:ascii="Arial" w:hAnsi="Arial" w:cs="Arial"/>
          <w:sz w:val="24"/>
          <w:szCs w:val="24"/>
          <w:lang w:val="fr-FR" w:eastAsia="fr-CA"/>
        </w:rPr>
        <w:t xml:space="preserve"> aura lieu le </w:t>
      </w:r>
      <w:r w:rsidR="00FD641A">
        <w:rPr>
          <w:rFonts w:ascii="Arial" w:hAnsi="Arial" w:cs="Arial"/>
          <w:sz w:val="24"/>
          <w:szCs w:val="24"/>
          <w:lang w:val="fr-FR" w:eastAsia="fr-CA"/>
        </w:rPr>
        <w:t xml:space="preserve">samedi </w:t>
      </w:r>
      <w:r w:rsidR="00465063">
        <w:rPr>
          <w:rFonts w:ascii="Arial" w:hAnsi="Arial" w:cs="Arial"/>
          <w:sz w:val="24"/>
          <w:szCs w:val="24"/>
          <w:lang w:val="fr-FR" w:eastAsia="fr-CA"/>
        </w:rPr>
        <w:t>le 28 avril</w:t>
      </w:r>
      <w:r w:rsidR="00EE35F8">
        <w:rPr>
          <w:rFonts w:ascii="Arial" w:hAnsi="Arial" w:cs="Arial"/>
          <w:sz w:val="24"/>
          <w:szCs w:val="24"/>
          <w:lang w:val="fr-FR" w:eastAsia="fr-CA"/>
        </w:rPr>
        <w:t xml:space="preserve"> de 10</w:t>
      </w:r>
      <w:r>
        <w:rPr>
          <w:rFonts w:ascii="Arial" w:hAnsi="Arial" w:cs="Arial"/>
          <w:sz w:val="24"/>
          <w:szCs w:val="24"/>
          <w:lang w:val="fr-FR" w:eastAsia="fr-CA"/>
        </w:rPr>
        <w:t xml:space="preserve"> </w:t>
      </w:r>
      <w:r w:rsidR="00EE35F8">
        <w:rPr>
          <w:rFonts w:ascii="Arial" w:hAnsi="Arial" w:cs="Arial"/>
          <w:sz w:val="24"/>
          <w:szCs w:val="24"/>
          <w:lang w:val="fr-FR" w:eastAsia="fr-CA"/>
        </w:rPr>
        <w:t>h à 15</w:t>
      </w:r>
      <w:r>
        <w:rPr>
          <w:rFonts w:ascii="Arial" w:hAnsi="Arial" w:cs="Arial"/>
          <w:sz w:val="24"/>
          <w:szCs w:val="24"/>
          <w:lang w:val="fr-FR" w:eastAsia="fr-CA"/>
        </w:rPr>
        <w:t xml:space="preserve"> </w:t>
      </w:r>
      <w:r w:rsidR="00EE35F8">
        <w:rPr>
          <w:rFonts w:ascii="Arial" w:hAnsi="Arial" w:cs="Arial"/>
          <w:sz w:val="24"/>
          <w:szCs w:val="24"/>
          <w:lang w:val="fr-FR" w:eastAsia="fr-CA"/>
        </w:rPr>
        <w:t>h au 352 rue St-Joseph, Matane, G4W 1N8. Toutefois, comme les places disponibles sont limitées, les premiers arrivés seront les premiers servis. Pour plu</w:t>
      </w:r>
      <w:r w:rsidR="00F55BBC">
        <w:rPr>
          <w:rFonts w:ascii="Arial" w:hAnsi="Arial" w:cs="Arial"/>
          <w:sz w:val="24"/>
          <w:szCs w:val="24"/>
          <w:lang w:val="fr-FR" w:eastAsia="fr-CA"/>
        </w:rPr>
        <w:t>s d’informations, composez le 1</w:t>
      </w:r>
      <w:r w:rsidR="00F55BBC">
        <w:rPr>
          <w:rFonts w:ascii="Arial" w:hAnsi="Arial" w:cs="Arial"/>
          <w:sz w:val="24"/>
          <w:szCs w:val="24"/>
          <w:lang w:val="fr-FR" w:eastAsia="fr-CA"/>
        </w:rPr>
        <w:noBreakHyphen/>
      </w:r>
      <w:r w:rsidR="00EE35F8">
        <w:rPr>
          <w:rFonts w:ascii="Arial" w:hAnsi="Arial" w:cs="Arial"/>
          <w:sz w:val="24"/>
          <w:szCs w:val="24"/>
          <w:lang w:val="fr-FR" w:eastAsia="fr-CA"/>
        </w:rPr>
        <w:t xml:space="preserve">866-566-7645 poste 6. </w:t>
      </w:r>
    </w:p>
    <w:p w14:paraId="1E1ADB37" w14:textId="77777777" w:rsidR="00F55BBC" w:rsidRPr="0021006E" w:rsidRDefault="00F55BBC" w:rsidP="0077553B">
      <w:pPr>
        <w:shd w:val="clear" w:color="auto" w:fill="FFFFFF"/>
        <w:jc w:val="both"/>
        <w:rPr>
          <w:rFonts w:ascii="Arial" w:hAnsi="Arial" w:cs="Arial"/>
          <w:sz w:val="24"/>
          <w:szCs w:val="24"/>
          <w:lang w:val="fr-FR" w:eastAsia="fr-CA"/>
        </w:rPr>
      </w:pPr>
    </w:p>
    <w:p w14:paraId="38AD28D0" w14:textId="77777777" w:rsidR="0077553B" w:rsidRPr="0021006E" w:rsidRDefault="0077553B" w:rsidP="0077553B">
      <w:pPr>
        <w:shd w:val="clear" w:color="auto" w:fill="FFFFFF"/>
        <w:jc w:val="both"/>
        <w:rPr>
          <w:rFonts w:ascii="Arial" w:hAnsi="Arial" w:cs="Arial"/>
          <w:b/>
          <w:sz w:val="24"/>
          <w:szCs w:val="24"/>
          <w:lang w:val="fr-FR" w:eastAsia="fr-CA"/>
        </w:rPr>
      </w:pPr>
      <w:r w:rsidRPr="0021006E">
        <w:rPr>
          <w:rFonts w:ascii="Arial" w:hAnsi="Arial" w:cs="Arial"/>
          <w:b/>
          <w:sz w:val="24"/>
          <w:szCs w:val="24"/>
          <w:lang w:val="fr-FR" w:eastAsia="fr-CA"/>
        </w:rPr>
        <w:t>Une démarche concertée</w:t>
      </w:r>
    </w:p>
    <w:p w14:paraId="2E6BFB96" w14:textId="77777777" w:rsidR="0077553B" w:rsidRPr="0021006E" w:rsidRDefault="0077553B" w:rsidP="0077553B">
      <w:pPr>
        <w:shd w:val="clear" w:color="auto" w:fill="FFFFFF"/>
        <w:jc w:val="both"/>
        <w:rPr>
          <w:rFonts w:ascii="Arial" w:hAnsi="Arial" w:cs="Arial"/>
          <w:sz w:val="24"/>
          <w:szCs w:val="24"/>
          <w:lang w:val="fr-FR" w:eastAsia="fr-CA"/>
        </w:rPr>
      </w:pPr>
    </w:p>
    <w:p w14:paraId="6D6062AF" w14:textId="37425F34" w:rsidR="006D20E6" w:rsidRDefault="0077553B" w:rsidP="0077553B">
      <w:pPr>
        <w:shd w:val="clear" w:color="auto" w:fill="FFFFFF"/>
        <w:jc w:val="both"/>
        <w:rPr>
          <w:rFonts w:ascii="Arial" w:hAnsi="Arial" w:cs="Arial"/>
          <w:sz w:val="24"/>
          <w:szCs w:val="24"/>
          <w:lang w:val="fr-FR" w:eastAsia="fr-CA"/>
        </w:rPr>
      </w:pPr>
      <w:r w:rsidRPr="0021006E">
        <w:rPr>
          <w:rFonts w:ascii="Arial" w:hAnsi="Arial" w:cs="Arial"/>
          <w:sz w:val="24"/>
          <w:szCs w:val="24"/>
          <w:lang w:val="fr-FR" w:eastAsia="fr-CA"/>
        </w:rPr>
        <w:t>Le programme est déployé dans le cad</w:t>
      </w:r>
      <w:r w:rsidR="00824A00">
        <w:rPr>
          <w:rFonts w:ascii="Arial" w:hAnsi="Arial" w:cs="Arial"/>
          <w:sz w:val="24"/>
          <w:szCs w:val="24"/>
          <w:lang w:val="fr-FR" w:eastAsia="fr-CA"/>
        </w:rPr>
        <w:t xml:space="preserve">re du plan d’action de COSMOSS </w:t>
      </w:r>
      <w:r w:rsidR="00824A00" w:rsidRPr="00FD641A">
        <w:rPr>
          <w:rFonts w:ascii="Arial" w:hAnsi="Arial" w:cs="Arial"/>
          <w:sz w:val="24"/>
          <w:szCs w:val="24"/>
          <w:lang w:val="fr-FR" w:eastAsia="fr-CA"/>
        </w:rPr>
        <w:t>MRC</w:t>
      </w:r>
      <w:r w:rsidRPr="00FD641A">
        <w:rPr>
          <w:rFonts w:ascii="Arial" w:hAnsi="Arial" w:cs="Arial"/>
          <w:sz w:val="24"/>
          <w:szCs w:val="24"/>
          <w:lang w:val="fr-FR" w:eastAsia="fr-CA"/>
        </w:rPr>
        <w:t xml:space="preserve"> </w:t>
      </w:r>
      <w:r w:rsidR="00824A00" w:rsidRPr="00FD641A">
        <w:rPr>
          <w:rFonts w:ascii="Arial" w:hAnsi="Arial" w:cs="Arial"/>
          <w:sz w:val="24"/>
          <w:szCs w:val="24"/>
          <w:lang w:val="fr-FR" w:eastAsia="fr-CA"/>
        </w:rPr>
        <w:t>de L</w:t>
      </w:r>
      <w:r w:rsidRPr="00FD641A">
        <w:rPr>
          <w:rFonts w:ascii="Arial" w:hAnsi="Arial" w:cs="Arial"/>
          <w:sz w:val="24"/>
          <w:szCs w:val="24"/>
          <w:lang w:val="fr-FR" w:eastAsia="fr-CA"/>
        </w:rPr>
        <w:t xml:space="preserve">a Matanie et réunit des partenaires du milieu soucieux d’offrir des opportunités en matière de loisirs et de culture aux familles de notre communauté. La Ville de Matane et la MRC de </w:t>
      </w:r>
      <w:r w:rsidR="00824A00" w:rsidRPr="00FD641A">
        <w:rPr>
          <w:rFonts w:ascii="Arial" w:hAnsi="Arial" w:cs="Arial"/>
          <w:sz w:val="24"/>
          <w:szCs w:val="24"/>
          <w:lang w:val="fr-FR" w:eastAsia="fr-CA"/>
        </w:rPr>
        <w:t>L</w:t>
      </w:r>
      <w:r w:rsidRPr="00FD641A">
        <w:rPr>
          <w:rFonts w:ascii="Arial" w:hAnsi="Arial" w:cs="Arial"/>
          <w:sz w:val="24"/>
          <w:szCs w:val="24"/>
          <w:lang w:val="fr-FR" w:eastAsia="fr-CA"/>
        </w:rPr>
        <w:t>a</w:t>
      </w:r>
      <w:r w:rsidRPr="0021006E">
        <w:rPr>
          <w:rFonts w:ascii="Arial" w:hAnsi="Arial" w:cs="Arial"/>
          <w:sz w:val="24"/>
          <w:szCs w:val="24"/>
          <w:lang w:val="fr-FR" w:eastAsia="fr-CA"/>
        </w:rPr>
        <w:t xml:space="preserve"> Matanie collaborent étroitement avec l’ACEF afin d’assurer le lien avec les organismes de loisir</w:t>
      </w:r>
      <w:r w:rsidR="00F55BBC">
        <w:rPr>
          <w:rFonts w:ascii="Arial" w:hAnsi="Arial" w:cs="Arial"/>
          <w:sz w:val="24"/>
          <w:szCs w:val="24"/>
          <w:lang w:val="fr-FR" w:eastAsia="fr-CA"/>
        </w:rPr>
        <w:t>s</w:t>
      </w:r>
      <w:r w:rsidRPr="0021006E">
        <w:rPr>
          <w:rFonts w:ascii="Arial" w:hAnsi="Arial" w:cs="Arial"/>
          <w:sz w:val="24"/>
          <w:szCs w:val="24"/>
          <w:lang w:val="fr-FR" w:eastAsia="fr-CA"/>
        </w:rPr>
        <w:t>. La Maison des familles de la Matanie est également un partenaire majeur du projet en proposant un service de prêt de matériel sportif.</w:t>
      </w:r>
    </w:p>
    <w:p w14:paraId="5C186FD0" w14:textId="77777777" w:rsidR="00A3767F" w:rsidRDefault="00A3767F" w:rsidP="0077553B">
      <w:pPr>
        <w:shd w:val="clear" w:color="auto" w:fill="FFFFFF"/>
        <w:jc w:val="both"/>
        <w:rPr>
          <w:rFonts w:ascii="Arial" w:hAnsi="Arial" w:cs="Arial"/>
          <w:sz w:val="24"/>
          <w:szCs w:val="24"/>
          <w:lang w:val="fr-FR" w:eastAsia="fr-CA"/>
        </w:rPr>
      </w:pPr>
    </w:p>
    <w:p w14:paraId="30867540" w14:textId="56B6B053" w:rsidR="00A3767F" w:rsidRPr="0021006E" w:rsidRDefault="00A3767F" w:rsidP="00A3767F">
      <w:pPr>
        <w:shd w:val="clear" w:color="auto" w:fill="FFFFFF"/>
        <w:jc w:val="center"/>
        <w:rPr>
          <w:rFonts w:ascii="Arial" w:hAnsi="Arial" w:cs="Arial"/>
          <w:sz w:val="24"/>
          <w:szCs w:val="24"/>
        </w:rPr>
      </w:pPr>
      <w:r w:rsidRPr="00A3767F">
        <w:rPr>
          <w:rFonts w:ascii="Arial" w:hAnsi="Arial" w:cs="Arial"/>
          <w:sz w:val="24"/>
          <w:szCs w:val="24"/>
          <w:lang w:val="fr-FR" w:eastAsia="fr-CA"/>
        </w:rPr>
        <w:lastRenderedPageBreak/>
        <w:t>–</w:t>
      </w:r>
      <w:r>
        <w:rPr>
          <w:rFonts w:ascii="Arial" w:hAnsi="Arial" w:cs="Arial"/>
          <w:sz w:val="24"/>
          <w:szCs w:val="24"/>
          <w:lang w:val="fr-FR" w:eastAsia="fr-CA"/>
        </w:rPr>
        <w:t xml:space="preserve"> 30 –</w:t>
      </w:r>
    </w:p>
    <w:p w14:paraId="25B6BA27" w14:textId="77777777" w:rsidR="006D20E6" w:rsidRPr="0021006E" w:rsidRDefault="006D20E6" w:rsidP="006D20E6">
      <w:pPr>
        <w:jc w:val="center"/>
        <w:rPr>
          <w:rFonts w:ascii="Arial" w:hAnsi="Arial" w:cs="Arial"/>
          <w:sz w:val="24"/>
          <w:szCs w:val="24"/>
        </w:rPr>
      </w:pPr>
    </w:p>
    <w:p w14:paraId="6E103744" w14:textId="77777777" w:rsidR="006D20E6" w:rsidRPr="0021006E" w:rsidRDefault="006D20E6" w:rsidP="006D20E6">
      <w:pPr>
        <w:jc w:val="center"/>
        <w:rPr>
          <w:rFonts w:ascii="Arial" w:hAnsi="Arial" w:cs="Arial"/>
          <w:sz w:val="24"/>
          <w:szCs w:val="24"/>
        </w:rPr>
      </w:pPr>
    </w:p>
    <w:p w14:paraId="7F252861" w14:textId="77777777" w:rsidR="006D20E6" w:rsidRPr="0021006E" w:rsidRDefault="006D20E6" w:rsidP="006D20E6">
      <w:pPr>
        <w:spacing w:after="60"/>
        <w:rPr>
          <w:rFonts w:ascii="Arial" w:hAnsi="Arial" w:cs="Arial"/>
          <w:b/>
          <w:sz w:val="24"/>
          <w:szCs w:val="24"/>
        </w:rPr>
      </w:pPr>
      <w:r w:rsidRPr="0021006E">
        <w:rPr>
          <w:rFonts w:ascii="Arial" w:hAnsi="Arial" w:cs="Arial"/>
          <w:b/>
          <w:sz w:val="24"/>
          <w:szCs w:val="24"/>
        </w:rPr>
        <w:t>Source :</w:t>
      </w:r>
    </w:p>
    <w:p w14:paraId="4F8B1B08" w14:textId="35E67B57" w:rsidR="006D20E6" w:rsidRPr="00A3767F" w:rsidRDefault="006D20E6" w:rsidP="006D20E6">
      <w:pPr>
        <w:rPr>
          <w:rFonts w:ascii="Arial" w:hAnsi="Arial" w:cs="Arial"/>
          <w:sz w:val="24"/>
          <w:szCs w:val="24"/>
        </w:rPr>
      </w:pPr>
      <w:r w:rsidRPr="00A3767F">
        <w:rPr>
          <w:rFonts w:ascii="Arial" w:hAnsi="Arial" w:cs="Arial"/>
          <w:sz w:val="24"/>
          <w:szCs w:val="24"/>
        </w:rPr>
        <w:t>Nom</w:t>
      </w:r>
      <w:r w:rsidR="00F60265" w:rsidRPr="00A3767F">
        <w:rPr>
          <w:rFonts w:ascii="Arial" w:hAnsi="Arial" w:cs="Arial"/>
          <w:sz w:val="24"/>
          <w:szCs w:val="24"/>
        </w:rPr>
        <w:t> : Jean-Mathieu Fortin</w:t>
      </w:r>
    </w:p>
    <w:p w14:paraId="2698DD3F" w14:textId="1AF903DA" w:rsidR="006D20E6" w:rsidRPr="0021006E" w:rsidRDefault="006D20E6" w:rsidP="006D20E6">
      <w:pPr>
        <w:keepNext/>
        <w:autoSpaceDE w:val="0"/>
        <w:autoSpaceDN w:val="0"/>
        <w:rPr>
          <w:rFonts w:ascii="Arial" w:hAnsi="Arial" w:cs="Arial"/>
          <w:sz w:val="24"/>
          <w:szCs w:val="24"/>
          <w:lang w:eastAsia="fr-CA"/>
        </w:rPr>
      </w:pPr>
      <w:r w:rsidRPr="0021006E">
        <w:rPr>
          <w:rFonts w:ascii="Arial" w:hAnsi="Arial" w:cs="Arial"/>
          <w:sz w:val="24"/>
          <w:szCs w:val="24"/>
          <w:lang w:eastAsia="fr-CA"/>
        </w:rPr>
        <w:t>Titre</w:t>
      </w:r>
      <w:r w:rsidR="00F60265" w:rsidRPr="0021006E">
        <w:rPr>
          <w:rFonts w:ascii="Arial" w:hAnsi="Arial" w:cs="Arial"/>
          <w:sz w:val="24"/>
          <w:szCs w:val="24"/>
          <w:lang w:eastAsia="fr-CA"/>
        </w:rPr>
        <w:t> : Directeur</w:t>
      </w:r>
    </w:p>
    <w:p w14:paraId="516C7D79" w14:textId="7B1BDA6B" w:rsidR="006D20E6" w:rsidRPr="0021006E" w:rsidRDefault="006D20E6" w:rsidP="006D20E6">
      <w:pPr>
        <w:rPr>
          <w:rFonts w:ascii="Arial" w:hAnsi="Arial" w:cs="Arial"/>
          <w:bCs/>
          <w:sz w:val="24"/>
          <w:szCs w:val="24"/>
          <w:lang w:eastAsia="fr-CA"/>
        </w:rPr>
      </w:pPr>
      <w:r w:rsidRPr="0021006E">
        <w:rPr>
          <w:rFonts w:ascii="Arial" w:hAnsi="Arial" w:cs="Arial"/>
          <w:bCs/>
          <w:sz w:val="24"/>
          <w:szCs w:val="24"/>
          <w:lang w:eastAsia="fr-CA"/>
        </w:rPr>
        <w:t>Tél.</w:t>
      </w:r>
      <w:r w:rsidR="00F60265" w:rsidRPr="0021006E">
        <w:rPr>
          <w:rFonts w:ascii="Arial" w:hAnsi="Arial" w:cs="Arial"/>
          <w:bCs/>
          <w:sz w:val="24"/>
          <w:szCs w:val="24"/>
          <w:lang w:eastAsia="fr-CA"/>
        </w:rPr>
        <w:t xml:space="preserve"> : 418-562-7645 </w:t>
      </w:r>
      <w:proofErr w:type="gramStart"/>
      <w:r w:rsidR="00EE35F8">
        <w:rPr>
          <w:rFonts w:ascii="Arial" w:hAnsi="Arial" w:cs="Arial"/>
          <w:bCs/>
          <w:sz w:val="24"/>
          <w:szCs w:val="24"/>
          <w:lang w:eastAsia="fr-CA"/>
        </w:rPr>
        <w:t>poste</w:t>
      </w:r>
      <w:proofErr w:type="gramEnd"/>
      <w:r w:rsidR="00EE35F8">
        <w:rPr>
          <w:rFonts w:ascii="Arial" w:hAnsi="Arial" w:cs="Arial"/>
          <w:bCs/>
          <w:sz w:val="24"/>
          <w:szCs w:val="24"/>
          <w:lang w:eastAsia="fr-CA"/>
        </w:rPr>
        <w:t xml:space="preserve"> 5</w:t>
      </w:r>
    </w:p>
    <w:p w14:paraId="4A165EA7" w14:textId="76972EC8" w:rsidR="006D20E6" w:rsidRPr="0021006E" w:rsidRDefault="006D20E6" w:rsidP="006D20E6">
      <w:pPr>
        <w:rPr>
          <w:rFonts w:ascii="Arial" w:hAnsi="Arial" w:cs="Arial"/>
          <w:bCs/>
          <w:sz w:val="24"/>
          <w:szCs w:val="24"/>
          <w:lang w:eastAsia="fr-CA"/>
        </w:rPr>
      </w:pPr>
      <w:r w:rsidRPr="0021006E">
        <w:rPr>
          <w:rFonts w:ascii="Arial" w:hAnsi="Arial" w:cs="Arial"/>
          <w:bCs/>
          <w:sz w:val="24"/>
          <w:szCs w:val="24"/>
          <w:lang w:eastAsia="fr-CA"/>
        </w:rPr>
        <w:t>Sans frais</w:t>
      </w:r>
      <w:r w:rsidR="00F60265" w:rsidRPr="0021006E">
        <w:rPr>
          <w:rFonts w:ascii="Arial" w:hAnsi="Arial" w:cs="Arial"/>
          <w:bCs/>
          <w:sz w:val="24"/>
          <w:szCs w:val="24"/>
          <w:lang w:eastAsia="fr-CA"/>
        </w:rPr>
        <w:t> : 1-866-566-7645</w:t>
      </w:r>
      <w:r w:rsidR="00EE35F8">
        <w:rPr>
          <w:rFonts w:ascii="Arial" w:hAnsi="Arial" w:cs="Arial"/>
          <w:bCs/>
          <w:sz w:val="24"/>
          <w:szCs w:val="24"/>
          <w:lang w:eastAsia="fr-CA"/>
        </w:rPr>
        <w:t xml:space="preserve"> poste 5</w:t>
      </w:r>
    </w:p>
    <w:p w14:paraId="573A0263" w14:textId="77777777" w:rsidR="006D20E6" w:rsidRPr="00277187" w:rsidRDefault="006D20E6" w:rsidP="006D20E6">
      <w:pPr>
        <w:pStyle w:val="Paragraphedeliste"/>
        <w:spacing w:line="276" w:lineRule="auto"/>
        <w:ind w:left="0"/>
        <w:jc w:val="both"/>
        <w:rPr>
          <w:rFonts w:ascii="Arial" w:hAnsi="Arial" w:cs="Arial"/>
          <w:sz w:val="17"/>
          <w:szCs w:val="17"/>
          <w:lang w:eastAsia="fr-CA"/>
        </w:rPr>
      </w:pPr>
    </w:p>
    <w:p w14:paraId="6E12EA77" w14:textId="77777777" w:rsidR="002F6770" w:rsidRDefault="002F6770" w:rsidP="00594FC7">
      <w:pPr>
        <w:rPr>
          <w:rFonts w:ascii="Arial" w:hAnsi="Arial" w:cs="Arial"/>
          <w:bCs/>
          <w:sz w:val="17"/>
          <w:szCs w:val="17"/>
          <w:lang w:eastAsia="fr-CA"/>
        </w:rPr>
      </w:pPr>
    </w:p>
    <w:p w14:paraId="66B9CEAA" w14:textId="77777777" w:rsidR="002F6770" w:rsidRDefault="002F6770" w:rsidP="00594FC7">
      <w:pPr>
        <w:rPr>
          <w:rFonts w:ascii="Arial" w:hAnsi="Arial" w:cs="Arial"/>
          <w:bCs/>
          <w:sz w:val="17"/>
          <w:szCs w:val="17"/>
          <w:lang w:eastAsia="fr-CA"/>
        </w:rPr>
      </w:pPr>
    </w:p>
    <w:p w14:paraId="013A3E48" w14:textId="77777777" w:rsidR="002F6770" w:rsidRDefault="002F6770" w:rsidP="00594FC7">
      <w:pPr>
        <w:rPr>
          <w:rFonts w:ascii="Arial" w:hAnsi="Arial" w:cs="Arial"/>
          <w:bCs/>
          <w:sz w:val="17"/>
          <w:szCs w:val="17"/>
          <w:lang w:eastAsia="fr-CA"/>
        </w:rPr>
      </w:pPr>
    </w:p>
    <w:p w14:paraId="32740090" w14:textId="77777777" w:rsidR="002F6770" w:rsidRPr="00277187" w:rsidRDefault="002F6770" w:rsidP="00594FC7">
      <w:pPr>
        <w:rPr>
          <w:rFonts w:ascii="Arial" w:hAnsi="Arial" w:cs="Arial"/>
          <w:sz w:val="17"/>
          <w:szCs w:val="17"/>
          <w:lang w:eastAsia="fr-CA"/>
        </w:rPr>
      </w:pPr>
    </w:p>
    <w:sectPr w:rsidR="002F6770" w:rsidRPr="00277187" w:rsidSect="00660BF1">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D8DC7" w14:textId="77777777" w:rsidR="0055508D" w:rsidRDefault="0055508D" w:rsidP="004A1B63">
      <w:r>
        <w:separator/>
      </w:r>
    </w:p>
  </w:endnote>
  <w:endnote w:type="continuationSeparator" w:id="0">
    <w:p w14:paraId="5FF2C431" w14:textId="77777777" w:rsidR="0055508D" w:rsidRDefault="0055508D" w:rsidP="004A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right Sans Regular">
    <w:altName w:val="Alright Sans Regular"/>
    <w:panose1 w:val="00000000000000000000"/>
    <w:charset w:val="00"/>
    <w:family w:val="swiss"/>
    <w:notTrueType/>
    <w:pitch w:val="default"/>
    <w:sig w:usb0="00000003" w:usb1="00000000" w:usb2="00000000" w:usb3="00000000" w:csb0="00000001" w:csb1="00000000"/>
  </w:font>
  <w:font w:name="Knockout-HTF48-Featherweight">
    <w:panose1 w:val="00000000000000000000"/>
    <w:charset w:val="00"/>
    <w:family w:val="auto"/>
    <w:notTrueType/>
    <w:pitch w:val="default"/>
    <w:sig w:usb0="00000003" w:usb1="00000000" w:usb2="00000000" w:usb3="00000000" w:csb0="00000001" w:csb1="00000000"/>
  </w:font>
  <w:font w:name="Optima">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2912" w14:textId="0F5C66FF" w:rsidR="009B5A4F" w:rsidRDefault="009B5A4F" w:rsidP="002B081C">
    <w:pPr>
      <w:pStyle w:val="Pieddepage"/>
      <w:jc w:val="center"/>
    </w:pPr>
  </w:p>
  <w:p w14:paraId="6B04B11B" w14:textId="667BC06B" w:rsidR="00023093" w:rsidRDefault="00023093" w:rsidP="009B5A4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AF5D4" w14:textId="77777777" w:rsidR="0055508D" w:rsidRDefault="0055508D" w:rsidP="004A1B63">
      <w:r>
        <w:separator/>
      </w:r>
    </w:p>
  </w:footnote>
  <w:footnote w:type="continuationSeparator" w:id="0">
    <w:p w14:paraId="49665E24" w14:textId="77777777" w:rsidR="0055508D" w:rsidRDefault="0055508D" w:rsidP="004A1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A0"/>
    <w:multiLevelType w:val="hybridMultilevel"/>
    <w:tmpl w:val="3244A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562104"/>
    <w:multiLevelType w:val="hybridMultilevel"/>
    <w:tmpl w:val="F914F72E"/>
    <w:lvl w:ilvl="0" w:tplc="165AF3B4">
      <w:numFmt w:val="bullet"/>
      <w:lvlText w:val=""/>
      <w:lvlJc w:val="left"/>
      <w:pPr>
        <w:ind w:left="1440" w:hanging="360"/>
      </w:pPr>
      <w:rPr>
        <w:rFonts w:ascii="Symbol" w:eastAsiaTheme="minorHAnsi" w:hAnsi="Symbol"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0C00111F"/>
    <w:multiLevelType w:val="hybridMultilevel"/>
    <w:tmpl w:val="0B1A5C1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32E7036C"/>
    <w:multiLevelType w:val="hybridMultilevel"/>
    <w:tmpl w:val="8DC43D52"/>
    <w:lvl w:ilvl="0" w:tplc="210C2A06">
      <w:numFmt w:val="bullet"/>
      <w:lvlText w:val=""/>
      <w:lvlJc w:val="left"/>
      <w:pPr>
        <w:ind w:left="1080" w:hanging="360"/>
      </w:pPr>
      <w:rPr>
        <w:rFonts w:ascii="Symbol" w:eastAsiaTheme="minorHAnsi" w:hAnsi="Symbol"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5D526D44"/>
    <w:multiLevelType w:val="hybridMultilevel"/>
    <w:tmpl w:val="2828E2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3592187"/>
    <w:multiLevelType w:val="hybridMultilevel"/>
    <w:tmpl w:val="50345C60"/>
    <w:lvl w:ilvl="0" w:tplc="120A4A1A">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64862BD7"/>
    <w:multiLevelType w:val="hybridMultilevel"/>
    <w:tmpl w:val="C5AAAE38"/>
    <w:lvl w:ilvl="0" w:tplc="C536588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2C2430E"/>
    <w:multiLevelType w:val="hybridMultilevel"/>
    <w:tmpl w:val="1744F006"/>
    <w:lvl w:ilvl="0" w:tplc="2F649A54">
      <w:start w:val="1"/>
      <w:numFmt w:val="bullet"/>
      <w:lvlText w:val="-"/>
      <w:lvlJc w:val="left"/>
      <w:pPr>
        <w:ind w:left="1080" w:hanging="360"/>
      </w:pPr>
      <w:rPr>
        <w:rFonts w:ascii="Calibri" w:eastAsiaTheme="minorEastAsia"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nsid w:val="738A4B67"/>
    <w:multiLevelType w:val="hybridMultilevel"/>
    <w:tmpl w:val="DA2ED65A"/>
    <w:lvl w:ilvl="0" w:tplc="0C0C0001">
      <w:start w:val="1"/>
      <w:numFmt w:val="bullet"/>
      <w:lvlText w:val=""/>
      <w:lvlJc w:val="left"/>
      <w:pPr>
        <w:ind w:left="720" w:hanging="360"/>
      </w:pPr>
      <w:rPr>
        <w:rFonts w:ascii="Symbol" w:hAnsi="Symbol" w:hint="default"/>
      </w:rPr>
    </w:lvl>
    <w:lvl w:ilvl="1" w:tplc="D5243C20">
      <w:numFmt w:val="bullet"/>
      <w:lvlText w:val="-"/>
      <w:lvlJc w:val="left"/>
      <w:pPr>
        <w:ind w:left="1632" w:hanging="552"/>
      </w:pPr>
      <w:rPr>
        <w:rFonts w:ascii="Arial" w:eastAsiaTheme="minorHAns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7BE138A"/>
    <w:multiLevelType w:val="hybridMultilevel"/>
    <w:tmpl w:val="7838705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8"/>
  </w:num>
  <w:num w:numId="6">
    <w:abstractNumId w:val="3"/>
  </w:num>
  <w:num w:numId="7">
    <w:abstractNumId w:val="4"/>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83"/>
    <w:rsid w:val="00000BBB"/>
    <w:rsid w:val="000079B5"/>
    <w:rsid w:val="00011FC4"/>
    <w:rsid w:val="00013B0E"/>
    <w:rsid w:val="000212B5"/>
    <w:rsid w:val="00023093"/>
    <w:rsid w:val="000278FD"/>
    <w:rsid w:val="000343F4"/>
    <w:rsid w:val="00045F83"/>
    <w:rsid w:val="00050A31"/>
    <w:rsid w:val="00056466"/>
    <w:rsid w:val="000600A8"/>
    <w:rsid w:val="000621E6"/>
    <w:rsid w:val="00064F8B"/>
    <w:rsid w:val="000748E0"/>
    <w:rsid w:val="00093D1A"/>
    <w:rsid w:val="00096706"/>
    <w:rsid w:val="000B290E"/>
    <w:rsid w:val="000C30EE"/>
    <w:rsid w:val="000D32E9"/>
    <w:rsid w:val="000D412A"/>
    <w:rsid w:val="000E1D07"/>
    <w:rsid w:val="00103CAC"/>
    <w:rsid w:val="00111C18"/>
    <w:rsid w:val="001130BA"/>
    <w:rsid w:val="00120B98"/>
    <w:rsid w:val="00122710"/>
    <w:rsid w:val="00125D57"/>
    <w:rsid w:val="00133140"/>
    <w:rsid w:val="0013423A"/>
    <w:rsid w:val="00136B31"/>
    <w:rsid w:val="001413E3"/>
    <w:rsid w:val="00146F16"/>
    <w:rsid w:val="00150147"/>
    <w:rsid w:val="001630C5"/>
    <w:rsid w:val="00172FD7"/>
    <w:rsid w:val="00194E28"/>
    <w:rsid w:val="00196691"/>
    <w:rsid w:val="001972BA"/>
    <w:rsid w:val="001B052A"/>
    <w:rsid w:val="001B7D54"/>
    <w:rsid w:val="001C6851"/>
    <w:rsid w:val="001C7D13"/>
    <w:rsid w:val="001D7147"/>
    <w:rsid w:val="001E24D8"/>
    <w:rsid w:val="001F1A75"/>
    <w:rsid w:val="001F66CA"/>
    <w:rsid w:val="002000A4"/>
    <w:rsid w:val="002063D5"/>
    <w:rsid w:val="0021006E"/>
    <w:rsid w:val="00220DA5"/>
    <w:rsid w:val="0022378F"/>
    <w:rsid w:val="002309CD"/>
    <w:rsid w:val="00236AB7"/>
    <w:rsid w:val="00250917"/>
    <w:rsid w:val="00257924"/>
    <w:rsid w:val="00257F33"/>
    <w:rsid w:val="00264D7C"/>
    <w:rsid w:val="00266E3D"/>
    <w:rsid w:val="00277187"/>
    <w:rsid w:val="00287D84"/>
    <w:rsid w:val="0029157B"/>
    <w:rsid w:val="002A11A6"/>
    <w:rsid w:val="002A6F91"/>
    <w:rsid w:val="002B081C"/>
    <w:rsid w:val="002D47DF"/>
    <w:rsid w:val="002D6F4E"/>
    <w:rsid w:val="002E0020"/>
    <w:rsid w:val="002E535A"/>
    <w:rsid w:val="002F321F"/>
    <w:rsid w:val="002F6770"/>
    <w:rsid w:val="002F74C2"/>
    <w:rsid w:val="00312616"/>
    <w:rsid w:val="00315CC7"/>
    <w:rsid w:val="00332B5F"/>
    <w:rsid w:val="00335EED"/>
    <w:rsid w:val="0034086C"/>
    <w:rsid w:val="0034305F"/>
    <w:rsid w:val="0034760C"/>
    <w:rsid w:val="00347A6C"/>
    <w:rsid w:val="00351DBB"/>
    <w:rsid w:val="003644E4"/>
    <w:rsid w:val="003845BC"/>
    <w:rsid w:val="00393C60"/>
    <w:rsid w:val="00397B4C"/>
    <w:rsid w:val="003A4282"/>
    <w:rsid w:val="003B71B0"/>
    <w:rsid w:val="003C4892"/>
    <w:rsid w:val="003C67CA"/>
    <w:rsid w:val="003D79DA"/>
    <w:rsid w:val="003D7A37"/>
    <w:rsid w:val="003F23A7"/>
    <w:rsid w:val="00403229"/>
    <w:rsid w:val="004053F1"/>
    <w:rsid w:val="004121FE"/>
    <w:rsid w:val="00416514"/>
    <w:rsid w:val="00433EF6"/>
    <w:rsid w:val="00437910"/>
    <w:rsid w:val="0044774C"/>
    <w:rsid w:val="0045463F"/>
    <w:rsid w:val="00463520"/>
    <w:rsid w:val="00464FE4"/>
    <w:rsid w:val="00465063"/>
    <w:rsid w:val="004705D8"/>
    <w:rsid w:val="004712AB"/>
    <w:rsid w:val="004829D5"/>
    <w:rsid w:val="004A1B63"/>
    <w:rsid w:val="004A254C"/>
    <w:rsid w:val="004B7E0D"/>
    <w:rsid w:val="004C17A1"/>
    <w:rsid w:val="004C69EA"/>
    <w:rsid w:val="004D2116"/>
    <w:rsid w:val="004E126F"/>
    <w:rsid w:val="004F4BAE"/>
    <w:rsid w:val="004F7595"/>
    <w:rsid w:val="0050733B"/>
    <w:rsid w:val="00507C75"/>
    <w:rsid w:val="00545018"/>
    <w:rsid w:val="0055508D"/>
    <w:rsid w:val="00572A9B"/>
    <w:rsid w:val="00574B8A"/>
    <w:rsid w:val="00593BAE"/>
    <w:rsid w:val="00594FC7"/>
    <w:rsid w:val="005A2CEF"/>
    <w:rsid w:val="005A2F62"/>
    <w:rsid w:val="005B606D"/>
    <w:rsid w:val="005C7EB5"/>
    <w:rsid w:val="005D2B50"/>
    <w:rsid w:val="005D51F9"/>
    <w:rsid w:val="005E021F"/>
    <w:rsid w:val="005E40E4"/>
    <w:rsid w:val="005E5CBA"/>
    <w:rsid w:val="005E5EA4"/>
    <w:rsid w:val="005F0B41"/>
    <w:rsid w:val="005F0B5D"/>
    <w:rsid w:val="0060016C"/>
    <w:rsid w:val="00602366"/>
    <w:rsid w:val="00607ABB"/>
    <w:rsid w:val="006211F4"/>
    <w:rsid w:val="00627F13"/>
    <w:rsid w:val="006331B7"/>
    <w:rsid w:val="006366D9"/>
    <w:rsid w:val="006367BD"/>
    <w:rsid w:val="006374E6"/>
    <w:rsid w:val="00653A8E"/>
    <w:rsid w:val="00660BF1"/>
    <w:rsid w:val="00666A74"/>
    <w:rsid w:val="00667D69"/>
    <w:rsid w:val="00677935"/>
    <w:rsid w:val="0068146C"/>
    <w:rsid w:val="006859A6"/>
    <w:rsid w:val="0069004C"/>
    <w:rsid w:val="006949A5"/>
    <w:rsid w:val="006968B9"/>
    <w:rsid w:val="00697945"/>
    <w:rsid w:val="006C0101"/>
    <w:rsid w:val="006D20E6"/>
    <w:rsid w:val="006E0CA3"/>
    <w:rsid w:val="006E61E3"/>
    <w:rsid w:val="006F0476"/>
    <w:rsid w:val="006F17A9"/>
    <w:rsid w:val="006F6DAD"/>
    <w:rsid w:val="00722612"/>
    <w:rsid w:val="00730887"/>
    <w:rsid w:val="0074173B"/>
    <w:rsid w:val="00746AA0"/>
    <w:rsid w:val="007523C2"/>
    <w:rsid w:val="00754217"/>
    <w:rsid w:val="00756A26"/>
    <w:rsid w:val="00763FC4"/>
    <w:rsid w:val="007701D3"/>
    <w:rsid w:val="00773614"/>
    <w:rsid w:val="00775430"/>
    <w:rsid w:val="0077553B"/>
    <w:rsid w:val="007805CB"/>
    <w:rsid w:val="00781531"/>
    <w:rsid w:val="007859B2"/>
    <w:rsid w:val="007A4175"/>
    <w:rsid w:val="007A5B8F"/>
    <w:rsid w:val="007B0F7E"/>
    <w:rsid w:val="007B70DA"/>
    <w:rsid w:val="007D487C"/>
    <w:rsid w:val="007E73D1"/>
    <w:rsid w:val="007F12E6"/>
    <w:rsid w:val="007F22CA"/>
    <w:rsid w:val="00803DD6"/>
    <w:rsid w:val="00805CCA"/>
    <w:rsid w:val="008135F2"/>
    <w:rsid w:val="00821AF9"/>
    <w:rsid w:val="0082474E"/>
    <w:rsid w:val="00824A00"/>
    <w:rsid w:val="00831D65"/>
    <w:rsid w:val="00832F24"/>
    <w:rsid w:val="008336FB"/>
    <w:rsid w:val="0083709F"/>
    <w:rsid w:val="008439A0"/>
    <w:rsid w:val="00845D7F"/>
    <w:rsid w:val="008471C5"/>
    <w:rsid w:val="00850D68"/>
    <w:rsid w:val="008520C0"/>
    <w:rsid w:val="00862C9C"/>
    <w:rsid w:val="008A0722"/>
    <w:rsid w:val="008A523D"/>
    <w:rsid w:val="008A78A1"/>
    <w:rsid w:val="008B316B"/>
    <w:rsid w:val="008B4AB0"/>
    <w:rsid w:val="008B5C23"/>
    <w:rsid w:val="008B66F8"/>
    <w:rsid w:val="008D161A"/>
    <w:rsid w:val="008D3B96"/>
    <w:rsid w:val="008D40A7"/>
    <w:rsid w:val="008D7706"/>
    <w:rsid w:val="008E6A29"/>
    <w:rsid w:val="008F368E"/>
    <w:rsid w:val="008F369D"/>
    <w:rsid w:val="008F70BF"/>
    <w:rsid w:val="00925FD6"/>
    <w:rsid w:val="00935B71"/>
    <w:rsid w:val="00936D1C"/>
    <w:rsid w:val="009527C7"/>
    <w:rsid w:val="009645E8"/>
    <w:rsid w:val="009808BA"/>
    <w:rsid w:val="0098090D"/>
    <w:rsid w:val="00990822"/>
    <w:rsid w:val="00994366"/>
    <w:rsid w:val="00996E5C"/>
    <w:rsid w:val="009974B5"/>
    <w:rsid w:val="009A0DE3"/>
    <w:rsid w:val="009A2FF6"/>
    <w:rsid w:val="009A59CA"/>
    <w:rsid w:val="009A6C0F"/>
    <w:rsid w:val="009B448D"/>
    <w:rsid w:val="009B5A4F"/>
    <w:rsid w:val="009C36EB"/>
    <w:rsid w:val="009D59C8"/>
    <w:rsid w:val="009D6CF7"/>
    <w:rsid w:val="009E58CE"/>
    <w:rsid w:val="009F062F"/>
    <w:rsid w:val="009F5F63"/>
    <w:rsid w:val="00A06868"/>
    <w:rsid w:val="00A146AB"/>
    <w:rsid w:val="00A36C3F"/>
    <w:rsid w:val="00A3767F"/>
    <w:rsid w:val="00A46B46"/>
    <w:rsid w:val="00A5285F"/>
    <w:rsid w:val="00A63D39"/>
    <w:rsid w:val="00A66119"/>
    <w:rsid w:val="00A66439"/>
    <w:rsid w:val="00A676D2"/>
    <w:rsid w:val="00A81B86"/>
    <w:rsid w:val="00A92B4A"/>
    <w:rsid w:val="00AB22EF"/>
    <w:rsid w:val="00AB2455"/>
    <w:rsid w:val="00AB6F6E"/>
    <w:rsid w:val="00AD175B"/>
    <w:rsid w:val="00AD1C72"/>
    <w:rsid w:val="00AE1C79"/>
    <w:rsid w:val="00AE32C4"/>
    <w:rsid w:val="00AE65E7"/>
    <w:rsid w:val="00B0434D"/>
    <w:rsid w:val="00B12F36"/>
    <w:rsid w:val="00B17F49"/>
    <w:rsid w:val="00B33712"/>
    <w:rsid w:val="00B34A60"/>
    <w:rsid w:val="00B43BFD"/>
    <w:rsid w:val="00B4434B"/>
    <w:rsid w:val="00B61467"/>
    <w:rsid w:val="00B64AF5"/>
    <w:rsid w:val="00B80626"/>
    <w:rsid w:val="00B82E81"/>
    <w:rsid w:val="00B83D72"/>
    <w:rsid w:val="00B84DE4"/>
    <w:rsid w:val="00B93625"/>
    <w:rsid w:val="00B9777A"/>
    <w:rsid w:val="00BB11D0"/>
    <w:rsid w:val="00BB6030"/>
    <w:rsid w:val="00BC0D89"/>
    <w:rsid w:val="00BE151F"/>
    <w:rsid w:val="00BE4785"/>
    <w:rsid w:val="00BE502F"/>
    <w:rsid w:val="00BF3413"/>
    <w:rsid w:val="00BF3FA2"/>
    <w:rsid w:val="00C03115"/>
    <w:rsid w:val="00C050F9"/>
    <w:rsid w:val="00C151E4"/>
    <w:rsid w:val="00C36F13"/>
    <w:rsid w:val="00C40E10"/>
    <w:rsid w:val="00C434C6"/>
    <w:rsid w:val="00C4410C"/>
    <w:rsid w:val="00C53928"/>
    <w:rsid w:val="00C53BB8"/>
    <w:rsid w:val="00C54023"/>
    <w:rsid w:val="00C55FA8"/>
    <w:rsid w:val="00C64781"/>
    <w:rsid w:val="00C658BD"/>
    <w:rsid w:val="00C67E41"/>
    <w:rsid w:val="00C725AA"/>
    <w:rsid w:val="00C72B57"/>
    <w:rsid w:val="00C73CC3"/>
    <w:rsid w:val="00C830F0"/>
    <w:rsid w:val="00C83904"/>
    <w:rsid w:val="00C84A93"/>
    <w:rsid w:val="00C92C97"/>
    <w:rsid w:val="00C94EF3"/>
    <w:rsid w:val="00C969FB"/>
    <w:rsid w:val="00CB319D"/>
    <w:rsid w:val="00CC05B9"/>
    <w:rsid w:val="00CC24FA"/>
    <w:rsid w:val="00CC5E36"/>
    <w:rsid w:val="00CD161A"/>
    <w:rsid w:val="00CD1F5B"/>
    <w:rsid w:val="00CD7A02"/>
    <w:rsid w:val="00CE0FEA"/>
    <w:rsid w:val="00CE186A"/>
    <w:rsid w:val="00CE461A"/>
    <w:rsid w:val="00CE4F2F"/>
    <w:rsid w:val="00CE56C6"/>
    <w:rsid w:val="00CF711A"/>
    <w:rsid w:val="00D01091"/>
    <w:rsid w:val="00D06642"/>
    <w:rsid w:val="00D13C21"/>
    <w:rsid w:val="00D1416A"/>
    <w:rsid w:val="00D316BA"/>
    <w:rsid w:val="00D3215E"/>
    <w:rsid w:val="00D44642"/>
    <w:rsid w:val="00D500AB"/>
    <w:rsid w:val="00D602A5"/>
    <w:rsid w:val="00D66757"/>
    <w:rsid w:val="00D72F86"/>
    <w:rsid w:val="00DA6C3A"/>
    <w:rsid w:val="00DB3BCF"/>
    <w:rsid w:val="00DC0BAA"/>
    <w:rsid w:val="00DC56E3"/>
    <w:rsid w:val="00DD142C"/>
    <w:rsid w:val="00DE0872"/>
    <w:rsid w:val="00DE0B40"/>
    <w:rsid w:val="00DE3125"/>
    <w:rsid w:val="00DE3C6C"/>
    <w:rsid w:val="00DE499C"/>
    <w:rsid w:val="00DF6534"/>
    <w:rsid w:val="00E01D1A"/>
    <w:rsid w:val="00E3419A"/>
    <w:rsid w:val="00E3542C"/>
    <w:rsid w:val="00E406AF"/>
    <w:rsid w:val="00E40906"/>
    <w:rsid w:val="00E41745"/>
    <w:rsid w:val="00E41ADB"/>
    <w:rsid w:val="00E4427F"/>
    <w:rsid w:val="00E47976"/>
    <w:rsid w:val="00E6105C"/>
    <w:rsid w:val="00E82AC3"/>
    <w:rsid w:val="00E84A33"/>
    <w:rsid w:val="00E85736"/>
    <w:rsid w:val="00E86E36"/>
    <w:rsid w:val="00E94049"/>
    <w:rsid w:val="00EA314F"/>
    <w:rsid w:val="00EA4F32"/>
    <w:rsid w:val="00EA565E"/>
    <w:rsid w:val="00EA7E13"/>
    <w:rsid w:val="00EC6445"/>
    <w:rsid w:val="00EE12E3"/>
    <w:rsid w:val="00EE35F8"/>
    <w:rsid w:val="00F06B68"/>
    <w:rsid w:val="00F26127"/>
    <w:rsid w:val="00F30D05"/>
    <w:rsid w:val="00F32BBF"/>
    <w:rsid w:val="00F5543A"/>
    <w:rsid w:val="00F55BBC"/>
    <w:rsid w:val="00F60265"/>
    <w:rsid w:val="00F7364C"/>
    <w:rsid w:val="00F90B88"/>
    <w:rsid w:val="00FA0E6C"/>
    <w:rsid w:val="00FA1559"/>
    <w:rsid w:val="00FA3552"/>
    <w:rsid w:val="00FB35E7"/>
    <w:rsid w:val="00FB6314"/>
    <w:rsid w:val="00FD641A"/>
    <w:rsid w:val="00FE307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83"/>
    <w:pPr>
      <w:spacing w:after="0" w:line="240" w:lineRule="auto"/>
    </w:pPr>
    <w:rPr>
      <w:rFonts w:ascii="Calibri" w:hAnsi="Calibri" w:cs="Times New Roman"/>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5F83"/>
    <w:pPr>
      <w:ind w:left="720"/>
    </w:pPr>
  </w:style>
  <w:style w:type="paragraph" w:styleId="Textedebulles">
    <w:name w:val="Balloon Text"/>
    <w:basedOn w:val="Normal"/>
    <w:link w:val="TextedebullesCar"/>
    <w:uiPriority w:val="99"/>
    <w:semiHidden/>
    <w:unhideWhenUsed/>
    <w:rsid w:val="00DE3C6C"/>
    <w:rPr>
      <w:rFonts w:ascii="Tahoma" w:hAnsi="Tahoma" w:cs="Tahoma"/>
      <w:sz w:val="16"/>
      <w:szCs w:val="16"/>
    </w:rPr>
  </w:style>
  <w:style w:type="character" w:customStyle="1" w:styleId="TextedebullesCar">
    <w:name w:val="Texte de bulles Car"/>
    <w:basedOn w:val="Policepardfaut"/>
    <w:link w:val="Textedebulles"/>
    <w:uiPriority w:val="99"/>
    <w:semiHidden/>
    <w:rsid w:val="00DE3C6C"/>
    <w:rPr>
      <w:rFonts w:ascii="Tahoma" w:hAnsi="Tahoma" w:cs="Tahoma"/>
      <w:sz w:val="16"/>
      <w:szCs w:val="16"/>
      <w:lang w:val="fr-CA"/>
    </w:rPr>
  </w:style>
  <w:style w:type="table" w:styleId="Grilledutableau">
    <w:name w:val="Table Grid"/>
    <w:basedOn w:val="TableauNormal"/>
    <w:uiPriority w:val="59"/>
    <w:rsid w:val="0083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30887"/>
    <w:rPr>
      <w:sz w:val="16"/>
      <w:szCs w:val="16"/>
    </w:rPr>
  </w:style>
  <w:style w:type="paragraph" w:styleId="Commentaire">
    <w:name w:val="annotation text"/>
    <w:basedOn w:val="Normal"/>
    <w:link w:val="CommentaireCar"/>
    <w:uiPriority w:val="99"/>
    <w:semiHidden/>
    <w:unhideWhenUsed/>
    <w:rsid w:val="00730887"/>
    <w:rPr>
      <w:sz w:val="20"/>
      <w:szCs w:val="20"/>
    </w:rPr>
  </w:style>
  <w:style w:type="character" w:customStyle="1" w:styleId="CommentaireCar">
    <w:name w:val="Commentaire Car"/>
    <w:basedOn w:val="Policepardfaut"/>
    <w:link w:val="Commentaire"/>
    <w:uiPriority w:val="99"/>
    <w:semiHidden/>
    <w:rsid w:val="00730887"/>
    <w:rPr>
      <w:rFonts w:ascii="Calibri" w:hAnsi="Calibri" w:cs="Times New Roman"/>
      <w:sz w:val="20"/>
      <w:szCs w:val="20"/>
      <w:lang w:val="fr-CA"/>
    </w:rPr>
  </w:style>
  <w:style w:type="character" w:styleId="Lienhypertexte">
    <w:name w:val="Hyperlink"/>
    <w:basedOn w:val="Policepardfaut"/>
    <w:uiPriority w:val="99"/>
    <w:unhideWhenUsed/>
    <w:rsid w:val="00730887"/>
    <w:rPr>
      <w:color w:val="0563C1"/>
      <w:u w:val="single"/>
    </w:rPr>
  </w:style>
  <w:style w:type="paragraph" w:styleId="Notedebasdepage">
    <w:name w:val="footnote text"/>
    <w:basedOn w:val="Normal"/>
    <w:link w:val="NotedebasdepageCar"/>
    <w:uiPriority w:val="99"/>
    <w:semiHidden/>
    <w:unhideWhenUsed/>
    <w:rsid w:val="004A1B63"/>
    <w:rPr>
      <w:sz w:val="20"/>
      <w:szCs w:val="20"/>
    </w:rPr>
  </w:style>
  <w:style w:type="character" w:customStyle="1" w:styleId="NotedebasdepageCar">
    <w:name w:val="Note de bas de page Car"/>
    <w:basedOn w:val="Policepardfaut"/>
    <w:link w:val="Notedebasdepage"/>
    <w:uiPriority w:val="99"/>
    <w:semiHidden/>
    <w:rsid w:val="004A1B63"/>
    <w:rPr>
      <w:rFonts w:ascii="Calibri" w:hAnsi="Calibri" w:cs="Times New Roman"/>
      <w:sz w:val="20"/>
      <w:szCs w:val="20"/>
      <w:lang w:val="fr-CA"/>
    </w:rPr>
  </w:style>
  <w:style w:type="character" w:styleId="Appelnotedebasdep">
    <w:name w:val="footnote reference"/>
    <w:basedOn w:val="Policepardfaut"/>
    <w:uiPriority w:val="99"/>
    <w:semiHidden/>
    <w:unhideWhenUsed/>
    <w:rsid w:val="004A1B63"/>
    <w:rPr>
      <w:vertAlign w:val="superscript"/>
    </w:rPr>
  </w:style>
  <w:style w:type="paragraph" w:styleId="Objetducommentaire">
    <w:name w:val="annotation subject"/>
    <w:basedOn w:val="Commentaire"/>
    <w:next w:val="Commentaire"/>
    <w:link w:val="ObjetducommentaireCar"/>
    <w:uiPriority w:val="99"/>
    <w:semiHidden/>
    <w:unhideWhenUsed/>
    <w:rsid w:val="00064F8B"/>
    <w:rPr>
      <w:b/>
      <w:bCs/>
    </w:rPr>
  </w:style>
  <w:style w:type="character" w:customStyle="1" w:styleId="ObjetducommentaireCar">
    <w:name w:val="Objet du commentaire Car"/>
    <w:basedOn w:val="CommentaireCar"/>
    <w:link w:val="Objetducommentaire"/>
    <w:uiPriority w:val="99"/>
    <w:semiHidden/>
    <w:rsid w:val="00064F8B"/>
    <w:rPr>
      <w:rFonts w:ascii="Calibri" w:hAnsi="Calibri" w:cs="Times New Roman"/>
      <w:b/>
      <w:bCs/>
      <w:sz w:val="20"/>
      <w:szCs w:val="20"/>
      <w:lang w:val="fr-CA"/>
    </w:rPr>
  </w:style>
  <w:style w:type="character" w:styleId="lev">
    <w:name w:val="Strong"/>
    <w:basedOn w:val="Policepardfaut"/>
    <w:uiPriority w:val="22"/>
    <w:qFormat/>
    <w:rsid w:val="00653A8E"/>
    <w:rPr>
      <w:b/>
      <w:bCs/>
    </w:rPr>
  </w:style>
  <w:style w:type="paragraph" w:customStyle="1" w:styleId="Pa2">
    <w:name w:val="Pa2"/>
    <w:basedOn w:val="Normal"/>
    <w:next w:val="Normal"/>
    <w:uiPriority w:val="99"/>
    <w:rsid w:val="00EA7E13"/>
    <w:pPr>
      <w:autoSpaceDE w:val="0"/>
      <w:autoSpaceDN w:val="0"/>
      <w:adjustRightInd w:val="0"/>
      <w:spacing w:line="181" w:lineRule="atLeast"/>
    </w:pPr>
    <w:rPr>
      <w:rFonts w:ascii="Alright Sans Regular" w:hAnsi="Alright Sans Regular" w:cstheme="minorBidi"/>
      <w:sz w:val="24"/>
      <w:szCs w:val="24"/>
    </w:rPr>
  </w:style>
  <w:style w:type="paragraph" w:styleId="Sansinterligne">
    <w:name w:val="No Spacing"/>
    <w:uiPriority w:val="1"/>
    <w:qFormat/>
    <w:rsid w:val="000278FD"/>
    <w:pPr>
      <w:spacing w:after="0" w:line="240" w:lineRule="auto"/>
    </w:pPr>
    <w:rPr>
      <w:rFonts w:ascii="Calibri" w:hAnsi="Calibri" w:cs="Times New Roman"/>
      <w:lang w:val="fr-CA"/>
    </w:rPr>
  </w:style>
  <w:style w:type="paragraph" w:styleId="En-tte">
    <w:name w:val="header"/>
    <w:basedOn w:val="Normal"/>
    <w:link w:val="En-tteCar"/>
    <w:uiPriority w:val="99"/>
    <w:unhideWhenUsed/>
    <w:rsid w:val="00023093"/>
    <w:pPr>
      <w:tabs>
        <w:tab w:val="center" w:pos="4320"/>
        <w:tab w:val="right" w:pos="8640"/>
      </w:tabs>
    </w:pPr>
  </w:style>
  <w:style w:type="character" w:customStyle="1" w:styleId="En-tteCar">
    <w:name w:val="En-tête Car"/>
    <w:basedOn w:val="Policepardfaut"/>
    <w:link w:val="En-tte"/>
    <w:uiPriority w:val="99"/>
    <w:rsid w:val="00023093"/>
    <w:rPr>
      <w:rFonts w:ascii="Calibri" w:hAnsi="Calibri" w:cs="Times New Roman"/>
      <w:lang w:val="fr-CA"/>
    </w:rPr>
  </w:style>
  <w:style w:type="paragraph" w:styleId="Pieddepage">
    <w:name w:val="footer"/>
    <w:basedOn w:val="Normal"/>
    <w:link w:val="PieddepageCar"/>
    <w:uiPriority w:val="99"/>
    <w:unhideWhenUsed/>
    <w:rsid w:val="00023093"/>
    <w:pPr>
      <w:tabs>
        <w:tab w:val="center" w:pos="4320"/>
        <w:tab w:val="right" w:pos="8640"/>
      </w:tabs>
    </w:pPr>
  </w:style>
  <w:style w:type="character" w:customStyle="1" w:styleId="PieddepageCar">
    <w:name w:val="Pied de page Car"/>
    <w:basedOn w:val="Policepardfaut"/>
    <w:link w:val="Pieddepage"/>
    <w:uiPriority w:val="99"/>
    <w:rsid w:val="00023093"/>
    <w:rPr>
      <w:rFonts w:ascii="Calibri" w:hAnsi="Calibri" w:cs="Times New Roman"/>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83"/>
    <w:pPr>
      <w:spacing w:after="0" w:line="240" w:lineRule="auto"/>
    </w:pPr>
    <w:rPr>
      <w:rFonts w:ascii="Calibri" w:hAnsi="Calibri" w:cs="Times New Roman"/>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5F83"/>
    <w:pPr>
      <w:ind w:left="720"/>
    </w:pPr>
  </w:style>
  <w:style w:type="paragraph" w:styleId="Textedebulles">
    <w:name w:val="Balloon Text"/>
    <w:basedOn w:val="Normal"/>
    <w:link w:val="TextedebullesCar"/>
    <w:uiPriority w:val="99"/>
    <w:semiHidden/>
    <w:unhideWhenUsed/>
    <w:rsid w:val="00DE3C6C"/>
    <w:rPr>
      <w:rFonts w:ascii="Tahoma" w:hAnsi="Tahoma" w:cs="Tahoma"/>
      <w:sz w:val="16"/>
      <w:szCs w:val="16"/>
    </w:rPr>
  </w:style>
  <w:style w:type="character" w:customStyle="1" w:styleId="TextedebullesCar">
    <w:name w:val="Texte de bulles Car"/>
    <w:basedOn w:val="Policepardfaut"/>
    <w:link w:val="Textedebulles"/>
    <w:uiPriority w:val="99"/>
    <w:semiHidden/>
    <w:rsid w:val="00DE3C6C"/>
    <w:rPr>
      <w:rFonts w:ascii="Tahoma" w:hAnsi="Tahoma" w:cs="Tahoma"/>
      <w:sz w:val="16"/>
      <w:szCs w:val="16"/>
      <w:lang w:val="fr-CA"/>
    </w:rPr>
  </w:style>
  <w:style w:type="table" w:styleId="Grilledutableau">
    <w:name w:val="Table Grid"/>
    <w:basedOn w:val="TableauNormal"/>
    <w:uiPriority w:val="59"/>
    <w:rsid w:val="0083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30887"/>
    <w:rPr>
      <w:sz w:val="16"/>
      <w:szCs w:val="16"/>
    </w:rPr>
  </w:style>
  <w:style w:type="paragraph" w:styleId="Commentaire">
    <w:name w:val="annotation text"/>
    <w:basedOn w:val="Normal"/>
    <w:link w:val="CommentaireCar"/>
    <w:uiPriority w:val="99"/>
    <w:semiHidden/>
    <w:unhideWhenUsed/>
    <w:rsid w:val="00730887"/>
    <w:rPr>
      <w:sz w:val="20"/>
      <w:szCs w:val="20"/>
    </w:rPr>
  </w:style>
  <w:style w:type="character" w:customStyle="1" w:styleId="CommentaireCar">
    <w:name w:val="Commentaire Car"/>
    <w:basedOn w:val="Policepardfaut"/>
    <w:link w:val="Commentaire"/>
    <w:uiPriority w:val="99"/>
    <w:semiHidden/>
    <w:rsid w:val="00730887"/>
    <w:rPr>
      <w:rFonts w:ascii="Calibri" w:hAnsi="Calibri" w:cs="Times New Roman"/>
      <w:sz w:val="20"/>
      <w:szCs w:val="20"/>
      <w:lang w:val="fr-CA"/>
    </w:rPr>
  </w:style>
  <w:style w:type="character" w:styleId="Lienhypertexte">
    <w:name w:val="Hyperlink"/>
    <w:basedOn w:val="Policepardfaut"/>
    <w:uiPriority w:val="99"/>
    <w:unhideWhenUsed/>
    <w:rsid w:val="00730887"/>
    <w:rPr>
      <w:color w:val="0563C1"/>
      <w:u w:val="single"/>
    </w:rPr>
  </w:style>
  <w:style w:type="paragraph" w:styleId="Notedebasdepage">
    <w:name w:val="footnote text"/>
    <w:basedOn w:val="Normal"/>
    <w:link w:val="NotedebasdepageCar"/>
    <w:uiPriority w:val="99"/>
    <w:semiHidden/>
    <w:unhideWhenUsed/>
    <w:rsid w:val="004A1B63"/>
    <w:rPr>
      <w:sz w:val="20"/>
      <w:szCs w:val="20"/>
    </w:rPr>
  </w:style>
  <w:style w:type="character" w:customStyle="1" w:styleId="NotedebasdepageCar">
    <w:name w:val="Note de bas de page Car"/>
    <w:basedOn w:val="Policepardfaut"/>
    <w:link w:val="Notedebasdepage"/>
    <w:uiPriority w:val="99"/>
    <w:semiHidden/>
    <w:rsid w:val="004A1B63"/>
    <w:rPr>
      <w:rFonts w:ascii="Calibri" w:hAnsi="Calibri" w:cs="Times New Roman"/>
      <w:sz w:val="20"/>
      <w:szCs w:val="20"/>
      <w:lang w:val="fr-CA"/>
    </w:rPr>
  </w:style>
  <w:style w:type="character" w:styleId="Appelnotedebasdep">
    <w:name w:val="footnote reference"/>
    <w:basedOn w:val="Policepardfaut"/>
    <w:uiPriority w:val="99"/>
    <w:semiHidden/>
    <w:unhideWhenUsed/>
    <w:rsid w:val="004A1B63"/>
    <w:rPr>
      <w:vertAlign w:val="superscript"/>
    </w:rPr>
  </w:style>
  <w:style w:type="paragraph" w:styleId="Objetducommentaire">
    <w:name w:val="annotation subject"/>
    <w:basedOn w:val="Commentaire"/>
    <w:next w:val="Commentaire"/>
    <w:link w:val="ObjetducommentaireCar"/>
    <w:uiPriority w:val="99"/>
    <w:semiHidden/>
    <w:unhideWhenUsed/>
    <w:rsid w:val="00064F8B"/>
    <w:rPr>
      <w:b/>
      <w:bCs/>
    </w:rPr>
  </w:style>
  <w:style w:type="character" w:customStyle="1" w:styleId="ObjetducommentaireCar">
    <w:name w:val="Objet du commentaire Car"/>
    <w:basedOn w:val="CommentaireCar"/>
    <w:link w:val="Objetducommentaire"/>
    <w:uiPriority w:val="99"/>
    <w:semiHidden/>
    <w:rsid w:val="00064F8B"/>
    <w:rPr>
      <w:rFonts w:ascii="Calibri" w:hAnsi="Calibri" w:cs="Times New Roman"/>
      <w:b/>
      <w:bCs/>
      <w:sz w:val="20"/>
      <w:szCs w:val="20"/>
      <w:lang w:val="fr-CA"/>
    </w:rPr>
  </w:style>
  <w:style w:type="character" w:styleId="lev">
    <w:name w:val="Strong"/>
    <w:basedOn w:val="Policepardfaut"/>
    <w:uiPriority w:val="22"/>
    <w:qFormat/>
    <w:rsid w:val="00653A8E"/>
    <w:rPr>
      <w:b/>
      <w:bCs/>
    </w:rPr>
  </w:style>
  <w:style w:type="paragraph" w:customStyle="1" w:styleId="Pa2">
    <w:name w:val="Pa2"/>
    <w:basedOn w:val="Normal"/>
    <w:next w:val="Normal"/>
    <w:uiPriority w:val="99"/>
    <w:rsid w:val="00EA7E13"/>
    <w:pPr>
      <w:autoSpaceDE w:val="0"/>
      <w:autoSpaceDN w:val="0"/>
      <w:adjustRightInd w:val="0"/>
      <w:spacing w:line="181" w:lineRule="atLeast"/>
    </w:pPr>
    <w:rPr>
      <w:rFonts w:ascii="Alright Sans Regular" w:hAnsi="Alright Sans Regular" w:cstheme="minorBidi"/>
      <w:sz w:val="24"/>
      <w:szCs w:val="24"/>
    </w:rPr>
  </w:style>
  <w:style w:type="paragraph" w:styleId="Sansinterligne">
    <w:name w:val="No Spacing"/>
    <w:uiPriority w:val="1"/>
    <w:qFormat/>
    <w:rsid w:val="000278FD"/>
    <w:pPr>
      <w:spacing w:after="0" w:line="240" w:lineRule="auto"/>
    </w:pPr>
    <w:rPr>
      <w:rFonts w:ascii="Calibri" w:hAnsi="Calibri" w:cs="Times New Roman"/>
      <w:lang w:val="fr-CA"/>
    </w:rPr>
  </w:style>
  <w:style w:type="paragraph" w:styleId="En-tte">
    <w:name w:val="header"/>
    <w:basedOn w:val="Normal"/>
    <w:link w:val="En-tteCar"/>
    <w:uiPriority w:val="99"/>
    <w:unhideWhenUsed/>
    <w:rsid w:val="00023093"/>
    <w:pPr>
      <w:tabs>
        <w:tab w:val="center" w:pos="4320"/>
        <w:tab w:val="right" w:pos="8640"/>
      </w:tabs>
    </w:pPr>
  </w:style>
  <w:style w:type="character" w:customStyle="1" w:styleId="En-tteCar">
    <w:name w:val="En-tête Car"/>
    <w:basedOn w:val="Policepardfaut"/>
    <w:link w:val="En-tte"/>
    <w:uiPriority w:val="99"/>
    <w:rsid w:val="00023093"/>
    <w:rPr>
      <w:rFonts w:ascii="Calibri" w:hAnsi="Calibri" w:cs="Times New Roman"/>
      <w:lang w:val="fr-CA"/>
    </w:rPr>
  </w:style>
  <w:style w:type="paragraph" w:styleId="Pieddepage">
    <w:name w:val="footer"/>
    <w:basedOn w:val="Normal"/>
    <w:link w:val="PieddepageCar"/>
    <w:uiPriority w:val="99"/>
    <w:unhideWhenUsed/>
    <w:rsid w:val="00023093"/>
    <w:pPr>
      <w:tabs>
        <w:tab w:val="center" w:pos="4320"/>
        <w:tab w:val="right" w:pos="8640"/>
      </w:tabs>
    </w:pPr>
  </w:style>
  <w:style w:type="character" w:customStyle="1" w:styleId="PieddepageCar">
    <w:name w:val="Pied de page Car"/>
    <w:basedOn w:val="Policepardfaut"/>
    <w:link w:val="Pieddepage"/>
    <w:uiPriority w:val="99"/>
    <w:rsid w:val="00023093"/>
    <w:rPr>
      <w:rFonts w:ascii="Calibri" w:hAnsi="Calibri" w:cs="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10">
      <w:bodyDiv w:val="1"/>
      <w:marLeft w:val="0"/>
      <w:marRight w:val="0"/>
      <w:marTop w:val="0"/>
      <w:marBottom w:val="0"/>
      <w:divBdr>
        <w:top w:val="none" w:sz="0" w:space="0" w:color="auto"/>
        <w:left w:val="none" w:sz="0" w:space="0" w:color="auto"/>
        <w:bottom w:val="none" w:sz="0" w:space="0" w:color="auto"/>
        <w:right w:val="none" w:sz="0" w:space="0" w:color="auto"/>
      </w:divBdr>
    </w:div>
    <w:div w:id="119960968">
      <w:bodyDiv w:val="1"/>
      <w:marLeft w:val="0"/>
      <w:marRight w:val="0"/>
      <w:marTop w:val="0"/>
      <w:marBottom w:val="0"/>
      <w:divBdr>
        <w:top w:val="none" w:sz="0" w:space="0" w:color="auto"/>
        <w:left w:val="none" w:sz="0" w:space="0" w:color="auto"/>
        <w:bottom w:val="none" w:sz="0" w:space="0" w:color="auto"/>
        <w:right w:val="none" w:sz="0" w:space="0" w:color="auto"/>
      </w:divBdr>
    </w:div>
    <w:div w:id="505479582">
      <w:bodyDiv w:val="1"/>
      <w:marLeft w:val="0"/>
      <w:marRight w:val="0"/>
      <w:marTop w:val="0"/>
      <w:marBottom w:val="0"/>
      <w:divBdr>
        <w:top w:val="none" w:sz="0" w:space="0" w:color="auto"/>
        <w:left w:val="none" w:sz="0" w:space="0" w:color="auto"/>
        <w:bottom w:val="none" w:sz="0" w:space="0" w:color="auto"/>
        <w:right w:val="none" w:sz="0" w:space="0" w:color="auto"/>
      </w:divBdr>
    </w:div>
    <w:div w:id="553010854">
      <w:bodyDiv w:val="1"/>
      <w:marLeft w:val="0"/>
      <w:marRight w:val="0"/>
      <w:marTop w:val="0"/>
      <w:marBottom w:val="0"/>
      <w:divBdr>
        <w:top w:val="none" w:sz="0" w:space="0" w:color="auto"/>
        <w:left w:val="none" w:sz="0" w:space="0" w:color="auto"/>
        <w:bottom w:val="none" w:sz="0" w:space="0" w:color="auto"/>
        <w:right w:val="none" w:sz="0" w:space="0" w:color="auto"/>
      </w:divBdr>
    </w:div>
    <w:div w:id="862211566">
      <w:bodyDiv w:val="1"/>
      <w:marLeft w:val="0"/>
      <w:marRight w:val="0"/>
      <w:marTop w:val="0"/>
      <w:marBottom w:val="0"/>
      <w:divBdr>
        <w:top w:val="none" w:sz="0" w:space="0" w:color="auto"/>
        <w:left w:val="none" w:sz="0" w:space="0" w:color="auto"/>
        <w:bottom w:val="none" w:sz="0" w:space="0" w:color="auto"/>
        <w:right w:val="none" w:sz="0" w:space="0" w:color="auto"/>
      </w:divBdr>
    </w:div>
    <w:div w:id="915630945">
      <w:bodyDiv w:val="1"/>
      <w:marLeft w:val="0"/>
      <w:marRight w:val="0"/>
      <w:marTop w:val="0"/>
      <w:marBottom w:val="0"/>
      <w:divBdr>
        <w:top w:val="none" w:sz="0" w:space="0" w:color="auto"/>
        <w:left w:val="none" w:sz="0" w:space="0" w:color="auto"/>
        <w:bottom w:val="none" w:sz="0" w:space="0" w:color="auto"/>
        <w:right w:val="none" w:sz="0" w:space="0" w:color="auto"/>
      </w:divBdr>
    </w:div>
    <w:div w:id="1977952704">
      <w:bodyDiv w:val="1"/>
      <w:marLeft w:val="0"/>
      <w:marRight w:val="0"/>
      <w:marTop w:val="0"/>
      <w:marBottom w:val="0"/>
      <w:divBdr>
        <w:top w:val="none" w:sz="0" w:space="0" w:color="auto"/>
        <w:left w:val="none" w:sz="0" w:space="0" w:color="auto"/>
        <w:bottom w:val="none" w:sz="0" w:space="0" w:color="auto"/>
        <w:right w:val="none" w:sz="0" w:space="0" w:color="auto"/>
      </w:divBdr>
    </w:div>
    <w:div w:id="20899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cefpeninsule.c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CDD5-45CC-4F80-BEFC-9B8CE97B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Michaud, France</dc:creator>
  <cp:lastModifiedBy>cosmoss</cp:lastModifiedBy>
  <cp:revision>2</cp:revision>
  <cp:lastPrinted>2018-03-19T15:46:00Z</cp:lastPrinted>
  <dcterms:created xsi:type="dcterms:W3CDTF">2018-03-23T14:30:00Z</dcterms:created>
  <dcterms:modified xsi:type="dcterms:W3CDTF">2018-03-23T14:30:00Z</dcterms:modified>
</cp:coreProperties>
</file>